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5B7" w:rsidRDefault="002625B7" w:rsidP="002625B7">
      <w:pPr>
        <w:spacing w:line="360" w:lineRule="auto"/>
        <w:ind w:left="-1276"/>
        <w:rPr>
          <w:sz w:val="24"/>
          <w:szCs w:val="24"/>
        </w:rPr>
      </w:pPr>
      <w:bookmarkStart w:id="0" w:name="_GoBack"/>
      <w:r w:rsidRPr="002625B7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0.5pt;height:816pt">
            <v:imagedata r:id="rId8" o:title="Image4"/>
          </v:shape>
        </w:pict>
      </w:r>
      <w:bookmarkEnd w:id="0"/>
    </w:p>
    <w:p w:rsidR="006244D3" w:rsidRDefault="006244D3" w:rsidP="00333998">
      <w:pPr>
        <w:spacing w:line="360" w:lineRule="auto"/>
        <w:rPr>
          <w:sz w:val="24"/>
          <w:szCs w:val="24"/>
        </w:rPr>
      </w:pPr>
      <w:r w:rsidRPr="00460A41">
        <w:rPr>
          <w:sz w:val="24"/>
          <w:szCs w:val="24"/>
        </w:rPr>
        <w:lastRenderedPageBreak/>
        <w:t xml:space="preserve">                                         </w:t>
      </w:r>
    </w:p>
    <w:p w:rsidR="006244D3" w:rsidRPr="00460A41" w:rsidRDefault="006244D3" w:rsidP="00333998">
      <w:pPr>
        <w:spacing w:line="360" w:lineRule="auto"/>
        <w:rPr>
          <w:b/>
          <w:bCs/>
          <w:caps/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  <w:r w:rsidRPr="00460A41">
        <w:rPr>
          <w:b/>
          <w:bCs/>
          <w:caps/>
          <w:sz w:val="24"/>
          <w:szCs w:val="24"/>
        </w:rPr>
        <w:t>Пояснительная записка</w:t>
      </w:r>
    </w:p>
    <w:p w:rsidR="006244D3" w:rsidRDefault="006244D3" w:rsidP="00333998">
      <w:pPr>
        <w:rPr>
          <w:sz w:val="23"/>
          <w:szCs w:val="23"/>
        </w:rPr>
      </w:pPr>
      <w:r>
        <w:rPr>
          <w:sz w:val="23"/>
          <w:szCs w:val="23"/>
        </w:rPr>
        <w:t xml:space="preserve">         Образовательная программа профессионального обучения водителей транспортных средств категории «В» (далее - Программа) разработана в соответствии с требованиями Федерального закона от 10 декабря </w:t>
      </w:r>
      <w:smartTag w:uri="urn:schemas-microsoft-com:office:smarttags" w:element="metricconverter">
        <w:smartTagPr>
          <w:attr w:name="ProductID" w:val="1995 г"/>
        </w:smartTagPr>
        <w:r>
          <w:rPr>
            <w:sz w:val="23"/>
            <w:szCs w:val="23"/>
          </w:rPr>
          <w:t>1995 г</w:t>
        </w:r>
      </w:smartTag>
      <w:r>
        <w:rPr>
          <w:sz w:val="23"/>
          <w:szCs w:val="23"/>
        </w:rPr>
        <w:t xml:space="preserve">. N 196-ФЗ «О безопасности дорожного движения» (Собрание законодательства Российской Федерации, 1995, N 50, ст. 4873; 1999, N 10, ст. 1158; 2002, N 18, ст. 1721; 2003, N 2, ст. 167; 2004, N 35, ст. 3607; 2006, N 52, ст. 5498; 2007, N 46, ст. 5553; N 49, ст. 6070; 2009, N 1, ст. 21; N 48, ст. 5717; 2010, N 30, ст. 4000; N 31, ст. 4196; 2011, N 17, ст. 2310; N 27, ст. 3881; N 29, ст. 4283; N 30, ст. 4590; N 30, ст. 4596; 2012, N 25, ст. 3268; N 31, ст. 4320; 2013, N 17, ст. 2032; N 19, ст. 2319; N 27, ст. 3477; N 30, ст. 4029; N 48, ст. 6165) (далее - Федеральный закон N 196-ФЗ),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23"/>
            <w:szCs w:val="23"/>
          </w:rPr>
          <w:t>2012 г</w:t>
        </w:r>
      </w:smartTag>
      <w:r>
        <w:rPr>
          <w:sz w:val="23"/>
          <w:szCs w:val="23"/>
        </w:rPr>
        <w:t xml:space="preserve">. N 273-ФЗ «Об образовании в Российской Федерации» (Собрание законодательства Российской Федерации, 2012, N 53, ст. 7598; 2013, N 19, ст. 2326; N 23, ст. 2878; N 30, ст. 4036; N 48, ст. 6165), на основании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 N 980 (Собрание законодательства Российской Федерации, 2013, N 45, ст. 5816), Порядка организации и осуществления образовательной деятельности по основным программам профессионального обучения, утвержденного приказом Министерства образования и науки Российской Федерации от 18 апреля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 N 292 (зарегистрирован Министерством юстиции Российской Федерации 15 мая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., регистрационный N 28395), с изменением, внесенным приказом Министерства образования и науки Российской Федерации от 21 августа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 N 977 (зарегистрирован Министерством юстиции Российской Федерации 17 сентября </w:t>
      </w:r>
      <w:smartTag w:uri="urn:schemas-microsoft-com:office:smarttags" w:element="metricconverter">
        <w:smartTagPr>
          <w:attr w:name="ProductID" w:val="2013 г"/>
        </w:smartTagPr>
        <w:r>
          <w:rPr>
            <w:sz w:val="23"/>
            <w:szCs w:val="23"/>
          </w:rPr>
          <w:t>2013 г</w:t>
        </w:r>
      </w:smartTag>
      <w:r>
        <w:rPr>
          <w:sz w:val="23"/>
          <w:szCs w:val="23"/>
        </w:rPr>
        <w:t xml:space="preserve">., регистрационный N 29969), </w:t>
      </w:r>
      <w:r>
        <w:rPr>
          <w:rFonts w:ascii="Calibri" w:hAnsi="Calibri" w:cs="Calibri"/>
          <w:sz w:val="23"/>
          <w:szCs w:val="23"/>
        </w:rPr>
        <w:t>п</w:t>
      </w:r>
      <w:r>
        <w:rPr>
          <w:sz w:val="23"/>
          <w:szCs w:val="23"/>
        </w:rPr>
        <w:t>риказа Минобрнауки России от 26.12.2013 N 1408 "Об утверждении примерных программ профессионального обучения водителей транспортных средств соответствующих категорий и подкатегорий" (зарегистрирован Министерством юстиции Российской Федерации 09.07.2014 г., регистрационный N 33026).</w:t>
      </w:r>
    </w:p>
    <w:p w:rsidR="006244D3" w:rsidRPr="00460A41" w:rsidRDefault="006244D3" w:rsidP="00333998">
      <w:pPr>
        <w:rPr>
          <w:sz w:val="24"/>
          <w:szCs w:val="24"/>
        </w:rPr>
      </w:pPr>
      <w:r w:rsidRPr="00460A41">
        <w:rPr>
          <w:sz w:val="24"/>
          <w:szCs w:val="24"/>
        </w:rPr>
        <w:t>Содержание образовательной программы представлено пояснительной запиской,</w:t>
      </w:r>
      <w:r>
        <w:rPr>
          <w:sz w:val="24"/>
          <w:szCs w:val="24"/>
        </w:rPr>
        <w:t xml:space="preserve"> </w:t>
      </w:r>
      <w:r w:rsidRPr="00460A41">
        <w:rPr>
          <w:sz w:val="24"/>
          <w:szCs w:val="24"/>
        </w:rPr>
        <w:t>учебным планом,</w:t>
      </w:r>
      <w:r>
        <w:rPr>
          <w:sz w:val="24"/>
          <w:szCs w:val="24"/>
        </w:rPr>
        <w:t xml:space="preserve"> календарным учебным планом ,</w:t>
      </w:r>
      <w:r w:rsidRPr="00460A41">
        <w:rPr>
          <w:sz w:val="24"/>
          <w:szCs w:val="24"/>
        </w:rPr>
        <w:t>рабочими программами учебных предметов, планируемыми результатами освоения образовательной программы, условиями реализации программой, системой оценки результатов освоения программы, учебно-методическими материалами, обеспечивающими реализацию программы</w:t>
      </w:r>
      <w:r>
        <w:rPr>
          <w:sz w:val="24"/>
          <w:szCs w:val="24"/>
        </w:rPr>
        <w:t>, материалом для проведения аттестации.</w:t>
      </w:r>
    </w:p>
    <w:p w:rsidR="006244D3" w:rsidRPr="00460A41" w:rsidRDefault="006244D3" w:rsidP="0033399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i/>
          <w:iCs/>
          <w:sz w:val="24"/>
          <w:szCs w:val="24"/>
        </w:rPr>
        <w:t xml:space="preserve">         </w:t>
      </w:r>
      <w:r w:rsidRPr="00460A41">
        <w:rPr>
          <w:rFonts w:ascii="Times New Roman" w:hAnsi="Times New Roman" w:cs="Times New Roman"/>
          <w:sz w:val="24"/>
          <w:szCs w:val="24"/>
        </w:rPr>
        <w:t xml:space="preserve"> Учебный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0A41">
        <w:rPr>
          <w:rFonts w:ascii="Times New Roman" w:hAnsi="Times New Roman" w:cs="Times New Roman"/>
          <w:b/>
          <w:bCs/>
          <w:sz w:val="24"/>
          <w:szCs w:val="24"/>
        </w:rPr>
        <w:t>Базовый цикл включает учебные предметы: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"Психофизиологические основы деятельности водителя";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средствами";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"Первая помощь при дорожно-транспортном происшествии".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0A41">
        <w:rPr>
          <w:rFonts w:ascii="Times New Roman" w:hAnsi="Times New Roman" w:cs="Times New Roman"/>
          <w:b/>
          <w:bCs/>
          <w:sz w:val="24"/>
          <w:szCs w:val="24"/>
        </w:rPr>
        <w:t>Специальный цикл включает учебные предметы: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"B" как объектов управления";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"B";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"Вождение транспортных средств категории "B" (с механической трансмиссией)".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0A41">
        <w:rPr>
          <w:rFonts w:ascii="Times New Roman" w:hAnsi="Times New Roman" w:cs="Times New Roman"/>
          <w:b/>
          <w:bCs/>
          <w:sz w:val="24"/>
          <w:szCs w:val="24"/>
        </w:rPr>
        <w:t>Профессиональный цикл включает учебные предметы: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"Организация и выполнение грузовых перевозок автомобильным транспортом";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"Организация и выполнение пассажирских перевозок автомобильным транспортом".</w:t>
      </w:r>
    </w:p>
    <w:p w:rsidR="006244D3" w:rsidRPr="00460A41" w:rsidRDefault="006244D3" w:rsidP="0033399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Последовательность изучения разделов и тем учебных предметов базового,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специального и профессионального циклов опреде</w:t>
      </w:r>
      <w:r>
        <w:rPr>
          <w:rFonts w:ascii="Times New Roman" w:hAnsi="Times New Roman" w:cs="Times New Roman"/>
          <w:sz w:val="24"/>
          <w:szCs w:val="24"/>
        </w:rPr>
        <w:t>ляется колледжем</w:t>
      </w:r>
      <w:r w:rsidRPr="00460A41">
        <w:rPr>
          <w:rFonts w:ascii="Times New Roman" w:hAnsi="Times New Roman" w:cs="Times New Roman"/>
          <w:sz w:val="24"/>
          <w:szCs w:val="24"/>
        </w:rPr>
        <w:t>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Условия реализации рабочей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 программы.</w:t>
      </w:r>
    </w:p>
    <w:p w:rsidR="006244D3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Рабочая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составляет 4 месяца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Pr="002C28D2" w:rsidRDefault="006244D3" w:rsidP="00195AFB">
      <w:pPr>
        <w:jc w:val="center"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</w:t>
      </w:r>
      <w:r w:rsidRPr="002C28D2">
        <w:rPr>
          <w:b/>
          <w:bCs/>
          <w:sz w:val="24"/>
          <w:szCs w:val="24"/>
        </w:rPr>
        <w:t>. ПЛАНИРУЕМЫЕ РЕЗУЛЬТАТЫ ОСВОЕНИЯ РАБОЧЕЙ  ПРОГРАММЫ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b/>
          <w:bCs/>
          <w:sz w:val="24"/>
          <w:szCs w:val="24"/>
          <w:u w:val="single"/>
        </w:rPr>
        <w:t>В результате освоения  программы обучающиеся должны знать</w:t>
      </w:r>
      <w:r w:rsidRPr="00460A41">
        <w:rPr>
          <w:sz w:val="24"/>
          <w:szCs w:val="24"/>
        </w:rPr>
        <w:t>: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Правила дорожного движения, основы законодательства в сфере дорожного движения;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правила обязательного страхования гражданской ответственности владельцев транспортных средств;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основы безопасного управления транспортными средствами;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цели и задачи управления системами "водитель - автомобиль - дорога" и "водитель - автомобиль";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особенности наблюдения за дорожной обстановкой;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способы контроля безопасной дистанции и бокового интервала;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порядок вызова аварийных и спасательных служб;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основы обеспечения детской пассажирской безопасности;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проблемы, связанные с нарушением правил дорожного движения водителями транспортных средств и их последствиями;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правовые аспекты (права, обязанности и ответственность) оказания первой помощи;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современные рекомендации по оказанию первой помощи;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методики и последовательность действий по оказанию первой помощи;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состав аптечки первой помощи (автомобильной) и правила использования ее компонентов.</w:t>
      </w:r>
    </w:p>
    <w:p w:rsidR="006244D3" w:rsidRPr="00460A41" w:rsidRDefault="006244D3" w:rsidP="00195AFB">
      <w:pPr>
        <w:ind w:firstLine="54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В результате освоения </w:t>
      </w:r>
      <w:r w:rsidRPr="00460A41">
        <w:rPr>
          <w:b/>
          <w:bCs/>
          <w:sz w:val="24"/>
          <w:szCs w:val="24"/>
          <w:u w:val="single"/>
        </w:rPr>
        <w:t xml:space="preserve"> программы обучающиеся должны уметь: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безопасно и эффективно управлять транспортным средством (составом транспортных средств) в различных условиях движения;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соблюдать Правила дорожного движения при управлении транспортным средством (составом транспортных средств);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управлять своим эмоциональным состоянием;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конструктивно разрешать противоречия и конфликты, возникающие в дорожном движении;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выполнять ежедневное техническое обслуживание транспортного средства (состава транспортных средств);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устранять мелкие неисправности в процессе эксплуатации транспортного средства (состава транспортных средств);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обеспечивать безопасную посадку и высадку пассажиров, их перевозку, либо прием, размещение и перевозку грузов;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выбирать безопасные скорость, дистанцию и интервал в различных условиях движения;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информировать других участников движения о намерении изменить скорость и траекторию движения транспортного средства, подавать предупредительные сигналы </w:t>
      </w:r>
      <w:r w:rsidRPr="00460A41">
        <w:rPr>
          <w:sz w:val="24"/>
          <w:szCs w:val="24"/>
        </w:rPr>
        <w:lastRenderedPageBreak/>
        <w:t>рукой;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использовать зеркала заднего вида при маневрировании;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прогнозировать и предотвращать возникновение опасных дорожно-транспортных ситуаций в процессе управления транспортным средством (составом транспортных средств);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6244D3" w:rsidRPr="00460A41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выполнять мероприятия по оказанию первой помощи пострадавшим в дорожно-транспортном происшествии;</w:t>
      </w:r>
    </w:p>
    <w:p w:rsidR="006244D3" w:rsidRDefault="006244D3" w:rsidP="00195AFB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совершенствовать свои навыки управления транспортным средством (составом транспортных средств).</w:t>
      </w:r>
    </w:p>
    <w:p w:rsidR="006244D3" w:rsidRDefault="006244D3" w:rsidP="00195AFB">
      <w:pPr>
        <w:outlineLvl w:val="1"/>
        <w:rPr>
          <w:sz w:val="24"/>
          <w:szCs w:val="24"/>
          <w:lang w:eastAsia="en-US"/>
        </w:rPr>
      </w:pPr>
    </w:p>
    <w:p w:rsidR="006244D3" w:rsidRPr="00460A41" w:rsidRDefault="006244D3" w:rsidP="00C2491A">
      <w:pPr>
        <w:widowControl/>
        <w:spacing w:line="360" w:lineRule="auto"/>
        <w:ind w:right="4"/>
        <w:jc w:val="center"/>
        <w:rPr>
          <w:b/>
          <w:bCs/>
          <w:sz w:val="24"/>
          <w:szCs w:val="24"/>
        </w:rPr>
      </w:pPr>
      <w:r w:rsidRPr="00195AFB">
        <w:rPr>
          <w:b/>
          <w:sz w:val="24"/>
          <w:szCs w:val="24"/>
          <w:lang w:val="en-US"/>
        </w:rPr>
        <w:t>III</w:t>
      </w:r>
      <w:r w:rsidRPr="00460A41">
        <w:rPr>
          <w:sz w:val="24"/>
          <w:szCs w:val="24"/>
        </w:rPr>
        <w:t>.</w:t>
      </w:r>
      <w:r w:rsidRPr="00460A41">
        <w:rPr>
          <w:b/>
          <w:bCs/>
          <w:sz w:val="24"/>
          <w:szCs w:val="24"/>
        </w:rPr>
        <w:t xml:space="preserve"> УЧЕБНЫЙ ПЛАН</w:t>
      </w:r>
    </w:p>
    <w:p w:rsidR="006244D3" w:rsidRPr="00460A41" w:rsidRDefault="006244D3" w:rsidP="00C2491A">
      <w:pPr>
        <w:widowControl/>
        <w:spacing w:line="360" w:lineRule="auto"/>
        <w:ind w:right="4" w:firstLine="567"/>
        <w:jc w:val="center"/>
        <w:rPr>
          <w:b/>
          <w:bCs/>
          <w:sz w:val="24"/>
          <w:szCs w:val="24"/>
        </w:rPr>
      </w:pPr>
      <w:r w:rsidRPr="00460A41">
        <w:rPr>
          <w:b/>
          <w:bCs/>
          <w:sz w:val="24"/>
          <w:szCs w:val="24"/>
        </w:rPr>
        <w:t>подготовки водителей транспортных средств категории «В»</w:t>
      </w:r>
    </w:p>
    <w:p w:rsidR="006244D3" w:rsidRPr="00460A41" w:rsidRDefault="006244D3" w:rsidP="00C2491A">
      <w:pPr>
        <w:jc w:val="center"/>
        <w:outlineLvl w:val="1"/>
        <w:rPr>
          <w:sz w:val="24"/>
          <w:szCs w:val="24"/>
        </w:rPr>
      </w:pPr>
      <w:r w:rsidRPr="00460A41">
        <w:rPr>
          <w:sz w:val="24"/>
          <w:szCs w:val="24"/>
        </w:rPr>
        <w:t xml:space="preserve"> </w:t>
      </w:r>
      <w:bookmarkStart w:id="1" w:name="Par1056"/>
      <w:bookmarkEnd w:id="1"/>
    </w:p>
    <w:tbl>
      <w:tblPr>
        <w:tblW w:w="963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20"/>
        <w:gridCol w:w="1196"/>
        <w:gridCol w:w="1831"/>
        <w:gridCol w:w="1792"/>
      </w:tblGrid>
      <w:tr w:rsidR="006244D3" w:rsidRPr="00460A41" w:rsidTr="003C53F7"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 w:rsidTr="003C53F7"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 w:rsidTr="003C53F7"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2" w:name="Par1064"/>
            <w:bookmarkEnd w:id="2"/>
            <w:r w:rsidRPr="00460A41">
              <w:rPr>
                <w:sz w:val="24"/>
                <w:szCs w:val="24"/>
              </w:rPr>
              <w:t>Учебные предметы базового цикла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Основы законодательства в сфере дорожного движения</w:t>
            </w:r>
            <w:r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30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Психофизиологические основы деятельности водителя</w:t>
            </w:r>
            <w:r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Основы управления транспортными средствами</w:t>
            </w:r>
            <w:r>
              <w:rPr>
                <w:sz w:val="24"/>
                <w:szCs w:val="24"/>
              </w:rPr>
              <w:t>.Зачет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14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Первая помощь при дорожно-транспортном происшествии</w:t>
            </w:r>
            <w:r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</w:tr>
      <w:tr w:rsidR="006244D3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3" w:name="Par1081"/>
            <w:bookmarkEnd w:id="3"/>
            <w:r w:rsidRPr="00460A41">
              <w:rPr>
                <w:sz w:val="24"/>
                <w:szCs w:val="24"/>
              </w:rPr>
              <w:t>Учебные предметы специального цикла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Устройство и техническое обслуживание транспортных средств категории "B" как объектов управления</w:t>
            </w:r>
            <w:r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Основы управления транспортными средствами категории "B"</w:t>
            </w:r>
            <w:r>
              <w:rPr>
                <w:sz w:val="24"/>
                <w:szCs w:val="24"/>
              </w:rPr>
              <w:t>.Зачет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Вождение транспортных средств категории "B" (с механической трансмиссией) &lt;1&gt;</w:t>
            </w:r>
            <w:r>
              <w:rPr>
                <w:sz w:val="24"/>
                <w:szCs w:val="24"/>
              </w:rPr>
              <w:t xml:space="preserve"> Экзамен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56</w:t>
            </w:r>
          </w:p>
        </w:tc>
      </w:tr>
      <w:tr w:rsidR="006244D3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4" w:name="Par1094"/>
            <w:bookmarkEnd w:id="4"/>
            <w:r w:rsidRPr="00460A41">
              <w:rPr>
                <w:sz w:val="24"/>
                <w:szCs w:val="24"/>
              </w:rPr>
              <w:t>Учебные предметы профессионального цикла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Организация и выполнение грузовых перевозок автомобильным транспортом</w:t>
            </w:r>
            <w:r>
              <w:rPr>
                <w:sz w:val="24"/>
                <w:szCs w:val="24"/>
              </w:rPr>
              <w:t>. Зачет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 xml:space="preserve">Организация и выполнение пассажирских </w:t>
            </w:r>
            <w:r w:rsidRPr="00460A41">
              <w:rPr>
                <w:sz w:val="24"/>
                <w:szCs w:val="24"/>
              </w:rPr>
              <w:lastRenderedPageBreak/>
              <w:t>перевозок автомобильным транспортом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 w:rsidTr="003C53F7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3"/>
              <w:rPr>
                <w:sz w:val="24"/>
                <w:szCs w:val="24"/>
              </w:rPr>
            </w:pPr>
            <w:bookmarkStart w:id="5" w:name="Par1103"/>
            <w:bookmarkEnd w:id="5"/>
            <w:r w:rsidRPr="00460A41">
              <w:rPr>
                <w:sz w:val="24"/>
                <w:szCs w:val="24"/>
              </w:rPr>
              <w:lastRenderedPageBreak/>
              <w:t>Квалификационный экзамен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3C53F7" w:rsidRDefault="006244D3" w:rsidP="00AA627A">
            <w:r w:rsidRPr="003C53F7">
              <w:t>Квалификационный экзамен по итогам обучения вождения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3C53F7" w:rsidRDefault="006244D3" w:rsidP="00C2491A">
            <w:r w:rsidRPr="003C53F7">
              <w:t>Квалификационный экзамен по итогам изучения предметов специального и профессионального цикла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244D3" w:rsidRPr="00460A41" w:rsidTr="003C53F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190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100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90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&lt;1&gt; Вождение проводится вне сетки учебного времени. </w:t>
      </w:r>
    </w:p>
    <w:p w:rsidR="006244D3" w:rsidRDefault="006244D3" w:rsidP="00B11DA2">
      <w:pPr>
        <w:jc w:val="center"/>
        <w:rPr>
          <w:b/>
          <w:sz w:val="24"/>
          <w:szCs w:val="24"/>
          <w:lang w:eastAsia="en-US"/>
        </w:rPr>
      </w:pPr>
      <w:r w:rsidRPr="00CF3B63">
        <w:rPr>
          <w:b/>
          <w:sz w:val="24"/>
          <w:szCs w:val="24"/>
          <w:lang w:eastAsia="en-US"/>
        </w:rPr>
        <w:t xml:space="preserve">           </w:t>
      </w:r>
    </w:p>
    <w:p w:rsidR="006244D3" w:rsidRPr="0049580F" w:rsidRDefault="006244D3" w:rsidP="00C2491A">
      <w:pPr>
        <w:jc w:val="center"/>
        <w:rPr>
          <w:b/>
          <w:bCs/>
          <w:sz w:val="24"/>
          <w:szCs w:val="24"/>
        </w:rPr>
      </w:pPr>
      <w:r w:rsidRPr="00CF3B63">
        <w:rPr>
          <w:b/>
          <w:sz w:val="24"/>
          <w:szCs w:val="24"/>
          <w:lang w:eastAsia="en-US"/>
        </w:rPr>
        <w:t xml:space="preserve"> </w:t>
      </w:r>
      <w:r>
        <w:rPr>
          <w:b/>
          <w:sz w:val="24"/>
          <w:szCs w:val="24"/>
          <w:lang w:val="en-US" w:eastAsia="en-US"/>
        </w:rPr>
        <w:t>IV</w:t>
      </w:r>
      <w:r w:rsidRPr="00CF3B63">
        <w:rPr>
          <w:b/>
          <w:sz w:val="24"/>
          <w:szCs w:val="24"/>
          <w:lang w:eastAsia="en-US"/>
        </w:rPr>
        <w:t xml:space="preserve">  .</w:t>
      </w:r>
      <w:r>
        <w:rPr>
          <w:sz w:val="24"/>
          <w:szCs w:val="24"/>
          <w:lang w:eastAsia="en-US"/>
        </w:rPr>
        <w:t xml:space="preserve"> </w:t>
      </w:r>
      <w:r w:rsidRPr="0049580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КАЛЕНДАРНЫЙ УЧЕБНЫЙ  ГРАФИК</w:t>
      </w:r>
    </w:p>
    <w:p w:rsidR="006244D3" w:rsidRPr="00296C06" w:rsidRDefault="006244D3" w:rsidP="00B11DA2">
      <w:pPr>
        <w:ind w:firstLine="708"/>
        <w:rPr>
          <w:sz w:val="24"/>
          <w:szCs w:val="24"/>
        </w:rPr>
      </w:pPr>
      <w:r w:rsidRPr="0049580F">
        <w:rPr>
          <w:sz w:val="24"/>
          <w:szCs w:val="24"/>
        </w:rPr>
        <w:t>Продолжительность  обучения по Пр</w:t>
      </w:r>
      <w:r>
        <w:rPr>
          <w:sz w:val="24"/>
          <w:szCs w:val="24"/>
        </w:rPr>
        <w:t>ограмме составляет 190 часов</w:t>
      </w:r>
      <w:r w:rsidRPr="0049580F">
        <w:rPr>
          <w:sz w:val="24"/>
          <w:szCs w:val="24"/>
        </w:rPr>
        <w:t xml:space="preserve"> часов, из них 100 часов – теоретические занятия, 32 часа – практические занятия в рамках теор</w:t>
      </w:r>
      <w:r>
        <w:rPr>
          <w:sz w:val="24"/>
          <w:szCs w:val="24"/>
        </w:rPr>
        <w:t>етических дисциплин, 56</w:t>
      </w:r>
      <w:r w:rsidRPr="0049580F">
        <w:rPr>
          <w:sz w:val="24"/>
          <w:szCs w:val="24"/>
        </w:rPr>
        <w:t xml:space="preserve"> – практические занятия по вождению транспортных средств категории «В» (с механической трансмисси</w:t>
      </w:r>
      <w:r>
        <w:rPr>
          <w:sz w:val="24"/>
          <w:szCs w:val="24"/>
        </w:rPr>
        <w:t>ей</w:t>
      </w:r>
      <w:r w:rsidRPr="0049580F">
        <w:rPr>
          <w:sz w:val="24"/>
          <w:szCs w:val="24"/>
        </w:rPr>
        <w:t>).</w:t>
      </w:r>
    </w:p>
    <w:p w:rsidR="006244D3" w:rsidRPr="00447896" w:rsidRDefault="006244D3" w:rsidP="00296C06"/>
    <w:tbl>
      <w:tblPr>
        <w:tblW w:w="10505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2000"/>
        <w:gridCol w:w="611"/>
        <w:gridCol w:w="677"/>
        <w:gridCol w:w="838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6244D3" w:rsidRPr="001B4B93" w:rsidTr="00177146">
        <w:trPr>
          <w:trHeight w:val="315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Раздел программы</w:t>
            </w:r>
          </w:p>
        </w:tc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Всего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 том числе</w:t>
            </w:r>
          </w:p>
        </w:tc>
        <w:tc>
          <w:tcPr>
            <w:tcW w:w="637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44D3" w:rsidRPr="00C2491A" w:rsidRDefault="006244D3" w:rsidP="00C2491A">
            <w:pPr>
              <w:jc w:val="center"/>
              <w:rPr>
                <w:sz w:val="24"/>
                <w:szCs w:val="24"/>
              </w:rPr>
            </w:pPr>
            <w:r w:rsidRPr="00C2491A">
              <w:rPr>
                <w:sz w:val="24"/>
                <w:szCs w:val="24"/>
              </w:rPr>
              <w:t>недель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  </w:t>
            </w:r>
          </w:p>
        </w:tc>
      </w:tr>
      <w:tr w:rsidR="006244D3" w:rsidRPr="001B4B93" w:rsidTr="00177146">
        <w:trPr>
          <w:trHeight w:val="300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теория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практика</w:t>
            </w:r>
          </w:p>
        </w:tc>
        <w:tc>
          <w:tcPr>
            <w:tcW w:w="6379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</w:tr>
      <w:tr w:rsidR="006244D3" w:rsidRPr="001B4B93" w:rsidTr="00177146">
        <w:trPr>
          <w:trHeight w:val="300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9</w:t>
            </w:r>
          </w:p>
        </w:tc>
      </w:tr>
      <w:tr w:rsidR="006244D3" w:rsidRPr="001B4B93" w:rsidTr="00177146">
        <w:trPr>
          <w:trHeight w:val="320"/>
        </w:trPr>
        <w:tc>
          <w:tcPr>
            <w:tcW w:w="1050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b/>
                <w:bCs/>
                <w:sz w:val="16"/>
                <w:szCs w:val="16"/>
              </w:rPr>
            </w:pPr>
            <w:r w:rsidRPr="00F15B04">
              <w:rPr>
                <w:b/>
                <w:bCs/>
                <w:sz w:val="16"/>
                <w:szCs w:val="16"/>
              </w:rPr>
              <w:t>Базовый цикл – всего 84 часа </w:t>
            </w:r>
          </w:p>
        </w:tc>
      </w:tr>
      <w:tr w:rsidR="006244D3" w:rsidRPr="001B4B93" w:rsidTr="00177146">
        <w:trPr>
          <w:trHeight w:val="61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Основы законодательства в сфере дорожного движения</w:t>
            </w:r>
            <w:r>
              <w:rPr>
                <w:sz w:val="16"/>
                <w:szCs w:val="16"/>
              </w:rPr>
              <w:t>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Т1,2-4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Т5-1т Т6-1т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Т7-2т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Т7-2т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Т7-2п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Т8-2т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Т8-2п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Т9-2т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Т10-2т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Т10-2п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Т10-2п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Т11-2п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Т11-2п</w:t>
            </w:r>
          </w:p>
        </w:tc>
      </w:tr>
      <w:tr w:rsidR="006244D3" w:rsidRPr="001B4B93" w:rsidTr="00177146">
        <w:trPr>
          <w:trHeight w:val="6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Психофизиологические основы деятельности водителя</w:t>
            </w:r>
            <w:r>
              <w:rPr>
                <w:sz w:val="16"/>
                <w:szCs w:val="16"/>
              </w:rPr>
              <w:t xml:space="preserve"> 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Т5-1</w:t>
            </w:r>
            <w:r w:rsidRPr="00F15B04">
              <w:rPr>
                <w:sz w:val="16"/>
                <w:szCs w:val="16"/>
              </w:rPr>
              <w:t>п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  <w:r>
              <w:rPr>
                <w:sz w:val="16"/>
                <w:szCs w:val="16"/>
              </w:rPr>
              <w:t>З-1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6244D3" w:rsidRPr="001B4B93" w:rsidTr="00177146">
        <w:trPr>
          <w:trHeight w:val="66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Основы управления транспортными средствами</w:t>
            </w:r>
            <w:r>
              <w:rPr>
                <w:sz w:val="16"/>
                <w:szCs w:val="16"/>
              </w:rPr>
              <w:t xml:space="preserve"> 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Т4-2п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Т5-2т</w:t>
            </w:r>
          </w:p>
          <w:p w:rsidR="006244D3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Т6-1</w:t>
            </w:r>
            <w:r w:rsidRPr="00F15B04">
              <w:rPr>
                <w:sz w:val="16"/>
                <w:szCs w:val="16"/>
              </w:rPr>
              <w:t>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6244D3" w:rsidRPr="001B4B93" w:rsidTr="00177146">
        <w:trPr>
          <w:trHeight w:val="64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Первая помощь при дорожно-транспортном происшествии</w:t>
            </w:r>
            <w:r>
              <w:rPr>
                <w:sz w:val="16"/>
                <w:szCs w:val="16"/>
              </w:rPr>
              <w:t xml:space="preserve"> -зачет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Т1-2т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Т2-2п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Т3-2т</w:t>
            </w:r>
          </w:p>
        </w:tc>
      </w:tr>
      <w:tr w:rsidR="006244D3" w:rsidRPr="001B4B93" w:rsidTr="00177146">
        <w:trPr>
          <w:trHeight w:val="300"/>
        </w:trPr>
        <w:tc>
          <w:tcPr>
            <w:tcW w:w="1050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b/>
                <w:bCs/>
                <w:sz w:val="16"/>
                <w:szCs w:val="16"/>
              </w:rPr>
            </w:pPr>
            <w:r w:rsidRPr="00F15B04">
              <w:rPr>
                <w:b/>
                <w:bCs/>
                <w:sz w:val="16"/>
                <w:szCs w:val="16"/>
              </w:rPr>
              <w:t>Специальный цикл – всего 32 часа </w:t>
            </w:r>
          </w:p>
        </w:tc>
      </w:tr>
      <w:tr w:rsidR="006244D3" w:rsidRPr="001B4B93" w:rsidTr="00177146">
        <w:trPr>
          <w:trHeight w:val="117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6244D3" w:rsidRPr="001B4B93" w:rsidTr="00177146">
        <w:trPr>
          <w:trHeight w:val="76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Основы управления транспортными средствами категории "B"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6244D3" w:rsidRPr="001B4B93" w:rsidTr="00C2491A">
        <w:trPr>
          <w:trHeight w:val="87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Вождение транспортных средств категории "B" (с механической трансмиссией)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56</w:t>
            </w:r>
          </w:p>
        </w:tc>
        <w:tc>
          <w:tcPr>
            <w:tcW w:w="637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3075EC" w:rsidRDefault="006244D3" w:rsidP="00C2491A">
            <w:r w:rsidRPr="003075EC">
              <w:t>Вождение транспортных средств производится по индивидуальн</w:t>
            </w:r>
            <w:r>
              <w:t xml:space="preserve">ому учебному графику </w:t>
            </w:r>
          </w:p>
        </w:tc>
      </w:tr>
      <w:tr w:rsidR="006244D3" w:rsidRPr="001B4B93" w:rsidTr="00177146">
        <w:trPr>
          <w:trHeight w:val="300"/>
        </w:trPr>
        <w:tc>
          <w:tcPr>
            <w:tcW w:w="1050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b/>
                <w:bCs/>
                <w:sz w:val="16"/>
                <w:szCs w:val="16"/>
              </w:rPr>
            </w:pPr>
            <w:r w:rsidRPr="00F15B04">
              <w:rPr>
                <w:b/>
                <w:bCs/>
                <w:sz w:val="16"/>
                <w:szCs w:val="16"/>
              </w:rPr>
              <w:t>Профессиональный цикл – всего 14 часов </w:t>
            </w:r>
          </w:p>
        </w:tc>
      </w:tr>
      <w:tr w:rsidR="006244D3" w:rsidRPr="001B4B93" w:rsidTr="00177146">
        <w:trPr>
          <w:trHeight w:val="76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6244D3" w:rsidRPr="001B4B93" w:rsidTr="00177146">
        <w:trPr>
          <w:trHeight w:val="76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  <w:tr w:rsidR="006244D3" w:rsidRPr="001B4B93" w:rsidTr="00177146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 xml:space="preserve">Квалификационный </w:t>
            </w:r>
            <w:r w:rsidRPr="00F15B04">
              <w:rPr>
                <w:sz w:val="16"/>
                <w:szCs w:val="16"/>
              </w:rPr>
              <w:lastRenderedPageBreak/>
              <w:t>экзамен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 </w:t>
            </w:r>
          </w:p>
        </w:tc>
      </w:tr>
      <w:tr w:rsidR="006244D3" w:rsidRPr="001B4B93" w:rsidTr="00177146">
        <w:trPr>
          <w:trHeight w:val="30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lastRenderedPageBreak/>
              <w:t>Всего часов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190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15B04" w:rsidRDefault="006244D3" w:rsidP="00177146">
            <w:pPr>
              <w:jc w:val="center"/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90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  <w:p w:rsidR="006244D3" w:rsidRPr="00F15B04" w:rsidRDefault="006244D3" w:rsidP="00177146">
            <w:pPr>
              <w:rPr>
                <w:sz w:val="16"/>
                <w:szCs w:val="16"/>
              </w:rPr>
            </w:pPr>
            <w:r w:rsidRPr="00F15B04">
              <w:rPr>
                <w:sz w:val="16"/>
                <w:szCs w:val="16"/>
              </w:rPr>
              <w:t> </w:t>
            </w:r>
          </w:p>
        </w:tc>
      </w:tr>
    </w:tbl>
    <w:p w:rsidR="006244D3" w:rsidRDefault="006244D3" w:rsidP="00296C06"/>
    <w:tbl>
      <w:tblPr>
        <w:tblW w:w="14850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2854"/>
        <w:gridCol w:w="590"/>
        <w:gridCol w:w="689"/>
        <w:gridCol w:w="834"/>
        <w:gridCol w:w="689"/>
        <w:gridCol w:w="236"/>
        <w:gridCol w:w="360"/>
        <w:gridCol w:w="661"/>
        <w:gridCol w:w="236"/>
        <w:gridCol w:w="379"/>
        <w:gridCol w:w="676"/>
        <w:gridCol w:w="236"/>
        <w:gridCol w:w="506"/>
        <w:gridCol w:w="452"/>
        <w:gridCol w:w="236"/>
        <w:gridCol w:w="587"/>
        <w:gridCol w:w="449"/>
        <w:gridCol w:w="236"/>
        <w:gridCol w:w="958"/>
        <w:gridCol w:w="236"/>
        <w:gridCol w:w="1273"/>
        <w:gridCol w:w="236"/>
        <w:gridCol w:w="1005"/>
        <w:gridCol w:w="236"/>
      </w:tblGrid>
      <w:tr w:rsidR="006244D3" w:rsidRPr="00FF64EA" w:rsidTr="00177146">
        <w:trPr>
          <w:gridAfter w:val="8"/>
          <w:wAfter w:w="4629" w:type="dxa"/>
          <w:trHeight w:val="315"/>
        </w:trPr>
        <w:tc>
          <w:tcPr>
            <w:tcW w:w="2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Раздел программы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Всего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В том числе</w:t>
            </w:r>
          </w:p>
        </w:tc>
        <w:tc>
          <w:tcPr>
            <w:tcW w:w="5254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44D3" w:rsidRPr="00C2491A" w:rsidRDefault="006244D3" w:rsidP="00C2491A">
            <w:pPr>
              <w:jc w:val="center"/>
              <w:rPr>
                <w:sz w:val="24"/>
                <w:szCs w:val="24"/>
              </w:rPr>
            </w:pPr>
            <w:r w:rsidRPr="00FF64EA">
              <w:rPr>
                <w:sz w:val="16"/>
                <w:szCs w:val="16"/>
              </w:rPr>
              <w:t> </w:t>
            </w:r>
            <w:r w:rsidRPr="00C2491A">
              <w:rPr>
                <w:sz w:val="24"/>
                <w:szCs w:val="24"/>
              </w:rPr>
              <w:t>недель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2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/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4"/>
                <w:szCs w:val="14"/>
              </w:rPr>
            </w:pPr>
            <w:r w:rsidRPr="00FF64EA">
              <w:rPr>
                <w:sz w:val="14"/>
                <w:szCs w:val="14"/>
              </w:rPr>
              <w:t>теория</w:t>
            </w:r>
          </w:p>
        </w:tc>
        <w:tc>
          <w:tcPr>
            <w:tcW w:w="8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rPr>
                <w:sz w:val="14"/>
                <w:szCs w:val="14"/>
              </w:rPr>
            </w:pPr>
            <w:r w:rsidRPr="00FF64EA">
              <w:rPr>
                <w:sz w:val="14"/>
                <w:szCs w:val="14"/>
              </w:rPr>
              <w:t>практика</w:t>
            </w:r>
          </w:p>
        </w:tc>
        <w:tc>
          <w:tcPr>
            <w:tcW w:w="5254" w:type="dxa"/>
            <w:gridSpan w:val="1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2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/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8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10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14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15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17</w:t>
            </w: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1022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b/>
                <w:bCs/>
                <w:sz w:val="16"/>
                <w:szCs w:val="16"/>
              </w:rPr>
            </w:pPr>
            <w:r w:rsidRPr="00FF64EA">
              <w:rPr>
                <w:b/>
                <w:bCs/>
              </w:rPr>
              <w:t>Базовый цикл – всего 84 часа</w:t>
            </w:r>
            <w:r w:rsidRPr="00FF64EA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61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Основы законодательства в сфере дорожного движения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30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Т12-1</w:t>
            </w:r>
            <w:r w:rsidRPr="00FF64EA">
              <w:rPr>
                <w:sz w:val="16"/>
                <w:szCs w:val="16"/>
              </w:rPr>
              <w:t>т</w:t>
            </w:r>
          </w:p>
          <w:p w:rsidR="006244D3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Т13-1т Т14-1т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</w:tr>
      <w:tr w:rsidR="006244D3" w:rsidRPr="00FF64EA" w:rsidTr="00177146">
        <w:trPr>
          <w:gridAfter w:val="8"/>
          <w:wAfter w:w="4629" w:type="dxa"/>
          <w:trHeight w:val="6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Психофизиологические основы деятельности водителя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66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Основы управления транспортными средствами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64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Первая помощь при дорожно-транспортном происшествии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Т3-2п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Т4-2т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Т4-2п</w:t>
            </w:r>
          </w:p>
          <w:p w:rsidR="006244D3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Т4-1</w:t>
            </w:r>
            <w:r w:rsidRPr="00FF64EA">
              <w:rPr>
                <w:sz w:val="16"/>
                <w:szCs w:val="16"/>
              </w:rPr>
              <w:t>п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1022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b/>
                <w:bCs/>
                <w:sz w:val="16"/>
                <w:szCs w:val="16"/>
              </w:rPr>
            </w:pPr>
            <w:r w:rsidRPr="00FF64EA">
              <w:rPr>
                <w:b/>
                <w:bCs/>
              </w:rPr>
              <w:t>Специальный цикл – всего 32 часа</w:t>
            </w:r>
            <w:r w:rsidRPr="00FF64EA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117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Т1-1т    Т1-1т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Т3-2т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Т4-2т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Т5-2т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Т6-2т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Т7-2т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Т8-2т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Т9-1т   Т10-1т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Т11-1т Т12-1т</w:t>
            </w:r>
          </w:p>
          <w:p w:rsidR="006244D3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Т13-1</w:t>
            </w:r>
            <w:r w:rsidRPr="00FF64EA">
              <w:rPr>
                <w:sz w:val="16"/>
                <w:szCs w:val="16"/>
              </w:rPr>
              <w:t>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7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Основы управления транспортными средствами категории "B"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Т2-2т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Т2-2п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Т3-2т</w:t>
            </w:r>
          </w:p>
          <w:p w:rsidR="006244D3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Т3-1</w:t>
            </w:r>
            <w:r w:rsidRPr="00FF64EA">
              <w:rPr>
                <w:sz w:val="16"/>
                <w:szCs w:val="16"/>
              </w:rPr>
              <w:t>п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C2491A">
        <w:trPr>
          <w:gridAfter w:val="8"/>
          <w:wAfter w:w="4629" w:type="dxa"/>
          <w:trHeight w:val="87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Вождение транспортных средств категории "B" (с механической трансмиссией)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56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56</w:t>
            </w:r>
          </w:p>
        </w:tc>
        <w:tc>
          <w:tcPr>
            <w:tcW w:w="4667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D3" w:rsidRPr="003075EC" w:rsidRDefault="006244D3" w:rsidP="00C2491A">
            <w:r w:rsidRPr="003075EC">
              <w:t>Вождение транспортных средств производится по индивидуально</w:t>
            </w:r>
            <w:r>
              <w:t xml:space="preserve">му учебному графику 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1022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b/>
                <w:bCs/>
                <w:sz w:val="16"/>
                <w:szCs w:val="16"/>
              </w:rPr>
            </w:pPr>
            <w:r w:rsidRPr="00FF64EA">
              <w:rPr>
                <w:b/>
                <w:bCs/>
              </w:rPr>
              <w:t>Профессиональный цикл – всего 14 часов</w:t>
            </w:r>
            <w:r w:rsidRPr="00FF64EA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7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Организация и выполнение грузовых перевозок автомобильным транспортом</w:t>
            </w:r>
            <w:r>
              <w:t>.Зачет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0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Т2-1т   Т3-1т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Т3-2т</w:t>
            </w:r>
          </w:p>
          <w:p w:rsidR="006244D3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Т4-1</w:t>
            </w:r>
            <w:r w:rsidRPr="00FF64EA">
              <w:rPr>
                <w:sz w:val="16"/>
                <w:szCs w:val="16"/>
              </w:rPr>
              <w:t>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765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Организация и выполнение пассажирских перевозок автомобильным транспортом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0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Т1-2т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 xml:space="preserve">Т2-1т    Т3-1т   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Т4-1</w:t>
            </w:r>
            <w:r w:rsidRPr="00FF64EA">
              <w:rPr>
                <w:sz w:val="16"/>
                <w:szCs w:val="16"/>
              </w:rPr>
              <w:t>т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З-1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Квалификационный экзамен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2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  <w:r>
              <w:rPr>
                <w:sz w:val="16"/>
                <w:szCs w:val="16"/>
              </w:rPr>
              <w:t>4 ч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экз</w:t>
            </w:r>
          </w:p>
        </w:tc>
      </w:tr>
      <w:tr w:rsidR="006244D3" w:rsidRPr="00FF64EA" w:rsidTr="00177146">
        <w:trPr>
          <w:gridAfter w:val="8"/>
          <w:wAfter w:w="4629" w:type="dxa"/>
          <w:trHeight w:val="300"/>
        </w:trPr>
        <w:tc>
          <w:tcPr>
            <w:tcW w:w="2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r w:rsidRPr="00FF64EA">
              <w:t>Всего часов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44D3" w:rsidRPr="00FF64EA" w:rsidRDefault="006244D3" w:rsidP="00177146">
            <w:pPr>
              <w:jc w:val="center"/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90</w:t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  <w:p w:rsidR="006244D3" w:rsidRPr="00FF64EA" w:rsidRDefault="006244D3" w:rsidP="00177146">
            <w:pPr>
              <w:rPr>
                <w:sz w:val="16"/>
                <w:szCs w:val="16"/>
              </w:rPr>
            </w:pPr>
            <w:r w:rsidRPr="00FF64EA">
              <w:rPr>
                <w:sz w:val="16"/>
                <w:szCs w:val="16"/>
              </w:rPr>
              <w:t> </w:t>
            </w:r>
          </w:p>
        </w:tc>
      </w:tr>
      <w:tr w:rsidR="006244D3" w:rsidRPr="00FF64EA" w:rsidTr="00177146">
        <w:trPr>
          <w:trHeight w:val="300"/>
        </w:trPr>
        <w:tc>
          <w:tcPr>
            <w:tcW w:w="565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*Вождение  проводится вне сетки учебного времени</w:t>
            </w:r>
          </w:p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Условные обозначения: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Т1. – номер темы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496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2, 3… - количество часов на изучение темы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т – теория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п – практика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  <w:tr w:rsidR="006244D3" w:rsidRPr="00FF64EA" w:rsidTr="00177146">
        <w:trPr>
          <w:trHeight w:val="300"/>
        </w:trPr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244D3" w:rsidRPr="00FF64EA" w:rsidRDefault="006244D3" w:rsidP="00177146">
            <w:pPr>
              <w:rPr>
                <w:color w:val="000000"/>
              </w:rPr>
            </w:pPr>
            <w:r w:rsidRPr="00FF64EA">
              <w:rPr>
                <w:color w:val="000000"/>
              </w:rPr>
              <w:t>Э - экзамен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244D3" w:rsidRPr="00FF64EA" w:rsidRDefault="006244D3" w:rsidP="00177146">
            <w:pPr>
              <w:rPr>
                <w:color w:val="000000"/>
              </w:rPr>
            </w:pPr>
          </w:p>
        </w:tc>
      </w:tr>
    </w:tbl>
    <w:p w:rsidR="006244D3" w:rsidRDefault="006244D3" w:rsidP="00296C06">
      <w:r>
        <w:t xml:space="preserve">  З - зачет</w:t>
      </w:r>
    </w:p>
    <w:p w:rsidR="006244D3" w:rsidRDefault="006244D3" w:rsidP="00296C06"/>
    <w:p w:rsidR="006244D3" w:rsidRDefault="006244D3" w:rsidP="007B096E">
      <w:pPr>
        <w:ind w:firstLine="708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</w:t>
      </w:r>
      <w:r>
        <w:rPr>
          <w:sz w:val="24"/>
          <w:szCs w:val="24"/>
        </w:rPr>
        <w:t xml:space="preserve">     </w:t>
      </w:r>
    </w:p>
    <w:p w:rsidR="006244D3" w:rsidRPr="007B096E" w:rsidRDefault="006244D3" w:rsidP="007B096E">
      <w:pPr>
        <w:ind w:firstLine="708"/>
        <w:rPr>
          <w:sz w:val="24"/>
          <w:szCs w:val="24"/>
        </w:rPr>
      </w:pPr>
    </w:p>
    <w:p w:rsidR="006244D3" w:rsidRPr="00C2491A" w:rsidRDefault="006244D3" w:rsidP="007B096E">
      <w:pPr>
        <w:rPr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lastRenderedPageBreak/>
        <w:t xml:space="preserve">                   </w:t>
      </w:r>
      <w:r>
        <w:rPr>
          <w:b/>
          <w:bCs/>
          <w:sz w:val="24"/>
          <w:szCs w:val="24"/>
          <w:lang w:val="en-US"/>
        </w:rPr>
        <w:t>V</w:t>
      </w:r>
      <w:r w:rsidRPr="00460A41">
        <w:rPr>
          <w:b/>
          <w:bCs/>
          <w:sz w:val="24"/>
          <w:szCs w:val="24"/>
        </w:rPr>
        <w:t>.  РАБОЧИЕ ПРОГРАММЫ УЧЕБНЫХ ПРЕДМЕТОВ</w:t>
      </w:r>
    </w:p>
    <w:p w:rsidR="006244D3" w:rsidRPr="00460A41" w:rsidRDefault="006244D3" w:rsidP="00C2491A">
      <w:pPr>
        <w:jc w:val="both"/>
        <w:outlineLvl w:val="2"/>
        <w:rPr>
          <w:b/>
          <w:bCs/>
          <w:sz w:val="24"/>
          <w:szCs w:val="24"/>
        </w:rPr>
      </w:pPr>
      <w:bookmarkStart w:id="6" w:name="Par1118"/>
      <w:bookmarkEnd w:id="6"/>
      <w:r w:rsidRPr="00284ADB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.1. Базовый цикл рабочей программы.</w:t>
      </w:r>
    </w:p>
    <w:p w:rsidR="006244D3" w:rsidRPr="00460A41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7" w:name="Par1120"/>
      <w:bookmarkEnd w:id="7"/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.1.1. Учебный предмет "Основы законодательства в сфере дорожного движения".</w:t>
      </w:r>
    </w:p>
    <w:p w:rsidR="006244D3" w:rsidRPr="00460A41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7B096E">
      <w:pPr>
        <w:jc w:val="center"/>
        <w:outlineLvl w:val="4"/>
        <w:rPr>
          <w:sz w:val="24"/>
          <w:szCs w:val="24"/>
        </w:rPr>
      </w:pPr>
      <w:bookmarkStart w:id="8" w:name="Par1122"/>
      <w:bookmarkEnd w:id="8"/>
      <w:r w:rsidRPr="00460A41">
        <w:rPr>
          <w:sz w:val="24"/>
          <w:szCs w:val="24"/>
        </w:rPr>
        <w:t>Распределение учебных часов по разделам и темам</w:t>
      </w:r>
    </w:p>
    <w:tbl>
      <w:tblPr>
        <w:tblW w:w="9728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56"/>
        <w:gridCol w:w="1025"/>
        <w:gridCol w:w="1571"/>
        <w:gridCol w:w="1576"/>
      </w:tblGrid>
      <w:tr w:rsidR="006244D3" w:rsidRPr="00460A41">
        <w:tc>
          <w:tcPr>
            <w:tcW w:w="5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5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>
        <w:tc>
          <w:tcPr>
            <w:tcW w:w="5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9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9" w:name="Par1132"/>
            <w:bookmarkEnd w:id="9"/>
            <w:r w:rsidRPr="00460A41">
              <w:rPr>
                <w:sz w:val="24"/>
                <w:szCs w:val="24"/>
              </w:rPr>
              <w:t>Законодательство в сфере дорожного движения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A249D" w:rsidRDefault="006244D3" w:rsidP="00AA627A">
            <w:pPr>
              <w:rPr>
                <w:sz w:val="22"/>
                <w:szCs w:val="22"/>
              </w:rPr>
            </w:pPr>
            <w:r w:rsidRPr="004A249D">
              <w:rPr>
                <w:sz w:val="22"/>
                <w:szCs w:val="22"/>
              </w:rPr>
              <w:t>Тема 1 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  <w:r>
              <w:rPr>
                <w:sz w:val="22"/>
                <w:szCs w:val="22"/>
              </w:rPr>
              <w:t xml:space="preserve"> .  </w:t>
            </w:r>
            <w:r w:rsidRPr="00494CD0">
              <w:rPr>
                <w:color w:val="FF0000"/>
                <w:sz w:val="23"/>
                <w:szCs w:val="23"/>
              </w:rPr>
              <w:t xml:space="preserve"> Закон об ОСАГО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Законодательство, устанавливающее ответственность за нарушения в сфере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9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10" w:name="Par1145"/>
            <w:bookmarkEnd w:id="10"/>
            <w:r w:rsidRPr="00460A41">
              <w:rPr>
                <w:sz w:val="24"/>
                <w:szCs w:val="24"/>
              </w:rPr>
              <w:t>Правила дорожного движения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Общие положения, основные понятия и термины, используемые в Правилах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Обязанности участников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Дорожные знаки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0A41">
              <w:rPr>
                <w:sz w:val="24"/>
                <w:szCs w:val="24"/>
              </w:rPr>
              <w:t>Дорожная разметка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0A41">
              <w:rPr>
                <w:sz w:val="24"/>
                <w:szCs w:val="24"/>
              </w:rPr>
              <w:t>Порядок движения и расположение транспортных средств на проезжей части</w:t>
            </w:r>
            <w:r w:rsidRPr="00494CD0">
              <w:rPr>
                <w:color w:val="FF0000"/>
                <w:sz w:val="23"/>
                <w:szCs w:val="23"/>
              </w:rPr>
              <w:t xml:space="preserve"> применение пешеходами световозвращающих элементов, алгоритм помощи участникам ДТП, порядок оформления ДТП.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0A41">
              <w:rPr>
                <w:sz w:val="24"/>
                <w:szCs w:val="24"/>
              </w:rPr>
              <w:t>Остановка и стоянка транспортных средств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460A41">
              <w:rPr>
                <w:sz w:val="24"/>
                <w:szCs w:val="24"/>
              </w:rPr>
              <w:t>Регулирование дорожного движения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 </w:t>
            </w:r>
            <w:r w:rsidRPr="00460A41">
              <w:rPr>
                <w:sz w:val="24"/>
                <w:szCs w:val="24"/>
              </w:rPr>
              <w:t>Проезд перекрестков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460A41">
              <w:rPr>
                <w:sz w:val="24"/>
                <w:szCs w:val="24"/>
              </w:rPr>
              <w:t>Проезд пешеходных переходов, мест остановок маршрутных транспортных средств и железнодорожных переездов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460A41">
              <w:rPr>
                <w:sz w:val="24"/>
                <w:szCs w:val="24"/>
              </w:rPr>
              <w:t>Порядок использования внешних световых приборов и звуковых сигналов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13 </w:t>
            </w:r>
            <w:r w:rsidRPr="00460A41">
              <w:rPr>
                <w:sz w:val="24"/>
                <w:szCs w:val="24"/>
              </w:rPr>
              <w:t>Буксировка транспортных средств, перевозка людей и грузов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14 </w:t>
            </w:r>
            <w:r w:rsidRPr="00460A41">
              <w:rPr>
                <w:sz w:val="24"/>
                <w:szCs w:val="24"/>
              </w:rPr>
              <w:t>Требования к оборудованию и техническому состоянию транспортных средств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38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26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</w:tr>
      <w:tr w:rsidR="006244D3" w:rsidRPr="00460A41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4"/>
        <w:rPr>
          <w:sz w:val="24"/>
          <w:szCs w:val="24"/>
        </w:rPr>
      </w:pPr>
      <w:bookmarkStart w:id="11" w:name="Par1203"/>
      <w:bookmarkEnd w:id="11"/>
      <w:r w:rsidRPr="00447896">
        <w:rPr>
          <w:sz w:val="24"/>
          <w:szCs w:val="24"/>
        </w:rPr>
        <w:t>5</w:t>
      </w:r>
      <w:r w:rsidRPr="00460A41">
        <w:rPr>
          <w:sz w:val="24"/>
          <w:szCs w:val="24"/>
        </w:rPr>
        <w:t>.1.1.1. Законодательство в сфере дорожного движения.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 законодательства в области охраны окружающей среды.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Законодательство, устанавливающее ответственность за нарушения в сфере дорожного движения: задачи и принципы Уголовного кодекса 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об административных правонарушениях; административное правонарушение и административная ответственность; 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законодательство; возникновение гражданских прав и обязанностей, осуществление и защита гражданских прав; объекты гражданских прав;право собственности и другие вещные права; аренда транспортных средств; страхование;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выплаты.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4"/>
        <w:rPr>
          <w:sz w:val="24"/>
          <w:szCs w:val="24"/>
        </w:rPr>
      </w:pPr>
      <w:bookmarkStart w:id="12" w:name="Par1207"/>
      <w:bookmarkEnd w:id="12"/>
      <w:r w:rsidRPr="00751383">
        <w:rPr>
          <w:sz w:val="24"/>
          <w:szCs w:val="24"/>
        </w:rPr>
        <w:t>5</w:t>
      </w:r>
      <w:r w:rsidRPr="00460A41">
        <w:rPr>
          <w:sz w:val="24"/>
          <w:szCs w:val="24"/>
        </w:rPr>
        <w:t>.1.1.2. Правила дорожного движения.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Общие положения, основные понятия и термины, используемые в Правилах 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</w:t>
      </w:r>
      <w:r w:rsidRPr="00460A41">
        <w:rPr>
          <w:sz w:val="24"/>
          <w:szCs w:val="24"/>
        </w:rPr>
        <w:lastRenderedPageBreak/>
        <w:t>темное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средств должностным лицам;обязанности водителей, причастных к дорожно-транспортному происшествию; 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</w:t>
      </w:r>
      <w:r w:rsidRPr="00460A41">
        <w:rPr>
          <w:sz w:val="24"/>
          <w:szCs w:val="24"/>
        </w:rPr>
        <w:lastRenderedPageBreak/>
        <w:t>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действия водителей перед 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перекрестков. Решение ситуационных задач.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"Перевозка детей"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Порядок использования внешних световых приборов и звуковых сигналов: правила</w:t>
      </w:r>
      <w:r>
        <w:t xml:space="preserve"> </w:t>
      </w:r>
      <w:r w:rsidRPr="00460A41">
        <w:rPr>
          <w:rFonts w:ascii="Times New Roman" w:hAnsi="Times New Roman" w:cs="Times New Roman"/>
          <w:sz w:val="24"/>
          <w:szCs w:val="24"/>
        </w:rPr>
        <w:t>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случаи, когда буксировка запрещена; требование к перевозке людей в грузовом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 (далее - Госавтоинспекция).</w:t>
      </w:r>
    </w:p>
    <w:p w:rsidR="006244D3" w:rsidRDefault="006244D3" w:rsidP="007D062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опознавательные знаки транспортных средств.</w:t>
      </w:r>
    </w:p>
    <w:p w:rsidR="006244D3" w:rsidRPr="00447896" w:rsidRDefault="006244D3" w:rsidP="007D062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896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1.</w:t>
      </w:r>
      <w:r w:rsidRPr="007D0626">
        <w:rPr>
          <w:rFonts w:ascii="Times New Roman" w:hAnsi="Times New Roman"/>
          <w:sz w:val="28"/>
          <w:szCs w:val="28"/>
        </w:rPr>
        <w:t xml:space="preserve"> </w:t>
      </w:r>
      <w:r w:rsidRPr="007D0626">
        <w:rPr>
          <w:rFonts w:ascii="Times New Roman" w:hAnsi="Times New Roman"/>
          <w:sz w:val="24"/>
          <w:szCs w:val="24"/>
        </w:rPr>
        <w:t>Правила дорожного движения РФ.  ООО Мир Авто Книг 2015 г.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7D0626">
        <w:rPr>
          <w:rFonts w:ascii="Times New Roman" w:hAnsi="Times New Roman"/>
          <w:sz w:val="24"/>
          <w:szCs w:val="24"/>
        </w:rPr>
        <w:t>Экзаменационные задачи тематические с комментариями в новой редакции.</w:t>
      </w:r>
    </w:p>
    <w:p w:rsidR="006244D3" w:rsidRPr="007D0626" w:rsidRDefault="006244D3" w:rsidP="007D0626">
      <w:pPr>
        <w:pStyle w:val="a9"/>
        <w:rPr>
          <w:rFonts w:ascii="Times New Roman" w:hAnsi="Times New Roman"/>
          <w:sz w:val="24"/>
          <w:szCs w:val="24"/>
        </w:rPr>
      </w:pPr>
      <w:r w:rsidRPr="007D0626">
        <w:rPr>
          <w:rFonts w:ascii="Times New Roman" w:hAnsi="Times New Roman"/>
          <w:sz w:val="28"/>
          <w:szCs w:val="28"/>
        </w:rPr>
        <w:t xml:space="preserve">  </w:t>
      </w:r>
      <w:r w:rsidRPr="007D0626">
        <w:rPr>
          <w:rFonts w:ascii="Times New Roman" w:hAnsi="Times New Roman"/>
          <w:sz w:val="24"/>
          <w:szCs w:val="24"/>
        </w:rPr>
        <w:t>Г.Б. Громоковский, С.Г. Бичманов, Я.С. Репин и др., М.2014 г.</w:t>
      </w:r>
    </w:p>
    <w:p w:rsidR="006244D3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7D0626">
        <w:rPr>
          <w:rFonts w:ascii="Times New Roman" w:hAnsi="Times New Roman"/>
          <w:sz w:val="24"/>
          <w:szCs w:val="24"/>
        </w:rPr>
        <w:t xml:space="preserve"> Экзамены в ГИБДД 2014 категории «А», «В», «С», «Д». Зеленин С.Ф., Мир Авто   Книг, 2014 г.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7D0626">
        <w:rPr>
          <w:rFonts w:ascii="Times New Roman" w:hAnsi="Times New Roman"/>
          <w:sz w:val="24"/>
          <w:szCs w:val="24"/>
        </w:rPr>
        <w:t>Новые штрафы 2014 г. Зеленин С.Ф., Мир Авто Книг, 2014 г.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D0626">
        <w:rPr>
          <w:rFonts w:ascii="Times New Roman" w:hAnsi="Times New Roman"/>
          <w:sz w:val="24"/>
          <w:szCs w:val="24"/>
        </w:rPr>
        <w:t>Техосмотр и регистрация автомобилей 2014 г. М.: ООО «МирАвтоКниг», 2014 г.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7D0626">
        <w:rPr>
          <w:rFonts w:ascii="Times New Roman" w:hAnsi="Times New Roman"/>
          <w:sz w:val="24"/>
          <w:szCs w:val="24"/>
        </w:rPr>
        <w:t xml:space="preserve"> ПДД с примерами и комментариями для всех. А.Громоковский 2014г. Москва</w:t>
      </w:r>
    </w:p>
    <w:p w:rsidR="006244D3" w:rsidRPr="00751383" w:rsidRDefault="006244D3" w:rsidP="00751383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t>7.</w:t>
      </w:r>
      <w:r w:rsidRPr="007D0626">
        <w:t xml:space="preserve"> Экзаменационные билеты АВ с комментариями. Г.Б.Громоковский, Москва. 2014г</w:t>
      </w:r>
      <w:r w:rsidRPr="00503F5E">
        <w:t xml:space="preserve"> </w:t>
      </w:r>
      <w:r w:rsidRPr="007D0626">
        <w:t>.</w:t>
      </w:r>
      <w:r w:rsidRPr="00503F5E">
        <w:t xml:space="preserve"> </w:t>
      </w:r>
      <w:r w:rsidRPr="00751383">
        <w:rPr>
          <w:b/>
        </w:rPr>
        <w:t xml:space="preserve">ДОПОЛНИТЕЛЬНАЯ:                                                                                                                             </w:t>
      </w:r>
      <w:r w:rsidRPr="00503F5E">
        <w:rPr>
          <w:b/>
        </w:rPr>
        <w:t xml:space="preserve">                    </w:t>
      </w:r>
      <w:r w:rsidRPr="00751383">
        <w:rPr>
          <w:b/>
        </w:rPr>
        <w:t xml:space="preserve"> </w:t>
      </w:r>
      <w:r w:rsidRPr="002E59ED">
        <w:t xml:space="preserve">1. Федеральный закон от 10.01.1995 г. №196-ФЗ «О безопасности дорожного движения» </w:t>
      </w:r>
      <w:r w:rsidRPr="00751383">
        <w:t xml:space="preserve">                    </w:t>
      </w:r>
      <w:r w:rsidRPr="002E59ED">
        <w:t xml:space="preserve">2. Федеральный закон от 10.01.2002 г. №7-ФЗ «Об охране окружающей среды» </w:t>
      </w:r>
      <w:r w:rsidRPr="00503F5E">
        <w:t xml:space="preserve">                                      </w:t>
      </w: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E59ED" w:rsidRDefault="006244D3" w:rsidP="00447896">
      <w:pPr>
        <w:pStyle w:val="Default"/>
        <w:spacing w:after="27"/>
      </w:pPr>
      <w:r w:rsidRPr="002E59ED">
        <w:lastRenderedPageBreak/>
        <w:t xml:space="preserve">4. Уголовный кодекс Российской Федерации от 13.06.1996 г. №63-ФЗ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E59ED" w:rsidRDefault="006244D3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6244D3" w:rsidRPr="007D0626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Pr="002E59ED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7D0626">
        <w:rPr>
          <w:rFonts w:ascii="Times New Roman" w:hAnsi="Times New Roman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2014г.</w:t>
      </w:r>
    </w:p>
    <w:p w:rsidR="006244D3" w:rsidRPr="007D0626" w:rsidRDefault="006244D3" w:rsidP="002E59ED">
      <w:pPr>
        <w:pStyle w:val="a9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D0626">
        <w:rPr>
          <w:rFonts w:ascii="Times New Roman" w:hAnsi="Times New Roman"/>
          <w:sz w:val="24"/>
          <w:szCs w:val="24"/>
        </w:rPr>
        <w:t xml:space="preserve"> Самые сложные билеты по ПДД+ СД диск с программой тестирования по всем 40 билетам. Е. Шельман 2014г. Питер.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Pr="00460A41" w:rsidRDefault="006244D3" w:rsidP="002E59ED">
      <w:pPr>
        <w:pStyle w:val="ConsPlusNormal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Par1221"/>
      <w:bookmarkEnd w:id="13"/>
      <w:r w:rsidRPr="0044789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60A41">
        <w:rPr>
          <w:rFonts w:ascii="Times New Roman" w:hAnsi="Times New Roman" w:cs="Times New Roman"/>
          <w:b/>
          <w:bCs/>
          <w:sz w:val="24"/>
          <w:szCs w:val="24"/>
        </w:rPr>
        <w:t>.1.2. Учебный предмет "Психофизиологические основы деятельности водителя".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244D3" w:rsidRPr="00460A41" w:rsidRDefault="006244D3" w:rsidP="00333998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14" w:name="Par1223"/>
      <w:bookmarkEnd w:id="14"/>
      <w:r w:rsidRPr="00460A41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63"/>
        <w:gridCol w:w="1102"/>
        <w:gridCol w:w="1741"/>
        <w:gridCol w:w="1633"/>
      </w:tblGrid>
      <w:tr w:rsidR="006244D3" w:rsidRPr="00460A41">
        <w:tc>
          <w:tcPr>
            <w:tcW w:w="5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5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Всего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BA4244">
              <w:rPr>
                <w:sz w:val="24"/>
                <w:szCs w:val="24"/>
              </w:rPr>
              <w:t>Познавательные функции, системы восприятия и психомоторные навыки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BA4244">
              <w:rPr>
                <w:sz w:val="24"/>
                <w:szCs w:val="24"/>
              </w:rPr>
              <w:t>Этические основы деятельности водителя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BA4244">
              <w:rPr>
                <w:sz w:val="24"/>
                <w:szCs w:val="24"/>
              </w:rPr>
              <w:t>Основы эффективного общения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BA4244">
              <w:rPr>
                <w:sz w:val="24"/>
                <w:szCs w:val="24"/>
              </w:rPr>
              <w:t>Эмоциональные состояния и профилактика конфликтов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2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BA4244" w:rsidRDefault="006244D3" w:rsidP="00AA627A">
            <w:pPr>
              <w:jc w:val="center"/>
              <w:rPr>
                <w:sz w:val="24"/>
                <w:szCs w:val="24"/>
              </w:rPr>
            </w:pPr>
            <w:r w:rsidRPr="00BA4244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Саморегуляция и профилактика конфликтов (психологический практикум)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</w:t>
      </w:r>
      <w:r w:rsidRPr="00460A41">
        <w:rPr>
          <w:sz w:val="24"/>
          <w:szCs w:val="24"/>
        </w:rPr>
        <w:lastRenderedPageBreak/>
        <w:t>система; поле зрения, острота зрения и зона видимости; периферическое и центральное зрение; факторы, влияющие на уменьшение поля зрения водителя;другие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Основы эффективного общения: понятие общения, его функции, этапы общения; стороны общения,их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6244D3" w:rsidRPr="00503F5E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Психологический практикум.</w:t>
      </w:r>
    </w:p>
    <w:p w:rsidR="006244D3" w:rsidRPr="00503F5E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Pr="00447896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896">
        <w:rPr>
          <w:rFonts w:ascii="Times New Roman" w:hAnsi="Times New Roman" w:cs="Times New Roman"/>
          <w:b/>
          <w:sz w:val="24"/>
          <w:szCs w:val="24"/>
        </w:rPr>
        <w:lastRenderedPageBreak/>
        <w:t>Литература</w:t>
      </w:r>
    </w:p>
    <w:p w:rsidR="006244D3" w:rsidRPr="007D0626" w:rsidRDefault="006244D3" w:rsidP="007D0626">
      <w:pPr>
        <w:rPr>
          <w:sz w:val="24"/>
          <w:szCs w:val="24"/>
        </w:rPr>
      </w:pPr>
      <w:r>
        <w:rPr>
          <w:sz w:val="28"/>
          <w:szCs w:val="28"/>
        </w:rPr>
        <w:t>1.</w:t>
      </w:r>
      <w:r w:rsidRPr="007D0626">
        <w:rPr>
          <w:sz w:val="28"/>
          <w:szCs w:val="28"/>
        </w:rPr>
        <w:t xml:space="preserve"> </w:t>
      </w:r>
      <w:r w:rsidRPr="007D0626">
        <w:rPr>
          <w:sz w:val="24"/>
          <w:szCs w:val="24"/>
        </w:rPr>
        <w:t>Экзаменационные задачи тематические с комментариями в новой редакции.</w:t>
      </w:r>
    </w:p>
    <w:p w:rsidR="006244D3" w:rsidRPr="007D0626" w:rsidRDefault="006244D3" w:rsidP="007D0626">
      <w:pPr>
        <w:rPr>
          <w:sz w:val="24"/>
          <w:szCs w:val="24"/>
        </w:rPr>
      </w:pPr>
      <w:r w:rsidRPr="007D0626">
        <w:rPr>
          <w:sz w:val="24"/>
          <w:szCs w:val="24"/>
        </w:rPr>
        <w:t xml:space="preserve">              Г.Б. Громоковский, С.Г. Бичманов, Я.С. Репин и др., М.2014г.</w:t>
      </w:r>
    </w:p>
    <w:p w:rsidR="006244D3" w:rsidRPr="007D0626" w:rsidRDefault="006244D3" w:rsidP="007D0626">
      <w:pPr>
        <w:rPr>
          <w:sz w:val="24"/>
          <w:szCs w:val="24"/>
        </w:rPr>
      </w:pPr>
      <w:r>
        <w:rPr>
          <w:sz w:val="24"/>
          <w:szCs w:val="24"/>
        </w:rPr>
        <w:t xml:space="preserve"> 2.</w:t>
      </w:r>
      <w:r w:rsidRPr="007D0626">
        <w:rPr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6244D3" w:rsidRPr="007D0626" w:rsidRDefault="006244D3" w:rsidP="007D0626">
      <w:pPr>
        <w:rPr>
          <w:sz w:val="24"/>
          <w:szCs w:val="24"/>
        </w:rPr>
      </w:pPr>
      <w:r w:rsidRPr="007D0626">
        <w:rPr>
          <w:sz w:val="24"/>
          <w:szCs w:val="24"/>
        </w:rPr>
        <w:t xml:space="preserve">            Зеленин С.Ф., МирАвтоКниг, 2014 г.   </w:t>
      </w:r>
    </w:p>
    <w:p w:rsidR="006244D3" w:rsidRPr="007D0626" w:rsidRDefault="006244D3" w:rsidP="007D0626">
      <w:pPr>
        <w:rPr>
          <w:sz w:val="24"/>
          <w:szCs w:val="24"/>
        </w:rPr>
      </w:pPr>
      <w:r>
        <w:rPr>
          <w:sz w:val="24"/>
          <w:szCs w:val="24"/>
        </w:rPr>
        <w:t xml:space="preserve">  3</w:t>
      </w:r>
      <w:r w:rsidRPr="007D0626">
        <w:rPr>
          <w:sz w:val="24"/>
          <w:szCs w:val="24"/>
        </w:rPr>
        <w:t xml:space="preserve"> Психологические основы уверенного и безопасного управления автомобилем.  </w:t>
      </w:r>
    </w:p>
    <w:p w:rsidR="006244D3" w:rsidRPr="007D0626" w:rsidRDefault="006244D3" w:rsidP="007D0626">
      <w:pPr>
        <w:rPr>
          <w:sz w:val="24"/>
          <w:szCs w:val="24"/>
        </w:rPr>
      </w:pPr>
      <w:r w:rsidRPr="007D0626">
        <w:rPr>
          <w:sz w:val="24"/>
          <w:szCs w:val="24"/>
        </w:rPr>
        <w:t xml:space="preserve">            Ученик за рулем. В.П. Гудков, МирАвтоКниг, 2012 г.</w:t>
      </w:r>
    </w:p>
    <w:p w:rsidR="006244D3" w:rsidRPr="007D0626" w:rsidRDefault="006244D3" w:rsidP="007D0626">
      <w:pPr>
        <w:rPr>
          <w:sz w:val="24"/>
          <w:szCs w:val="24"/>
        </w:rPr>
      </w:pPr>
      <w:r w:rsidRPr="007D0626">
        <w:rPr>
          <w:sz w:val="24"/>
          <w:szCs w:val="24"/>
        </w:rPr>
        <w:t xml:space="preserve">   </w:t>
      </w:r>
      <w:r>
        <w:rPr>
          <w:sz w:val="24"/>
          <w:szCs w:val="24"/>
        </w:rPr>
        <w:t>4.</w:t>
      </w:r>
      <w:r w:rsidRPr="007D0626">
        <w:rPr>
          <w:sz w:val="24"/>
          <w:szCs w:val="24"/>
        </w:rPr>
        <w:t xml:space="preserve">Подготовка к теоретическому  экзамену в ГИБДД. Для категорий «А», «В», «С», </w:t>
      </w:r>
      <w:r>
        <w:rPr>
          <w:sz w:val="24"/>
          <w:szCs w:val="24"/>
        </w:rPr>
        <w:t xml:space="preserve">   </w:t>
      </w:r>
      <w:r w:rsidRPr="007D0626">
        <w:rPr>
          <w:sz w:val="24"/>
          <w:szCs w:val="24"/>
        </w:rPr>
        <w:t>«Д»</w:t>
      </w:r>
    </w:p>
    <w:p w:rsidR="006244D3" w:rsidRPr="007D0626" w:rsidRDefault="006244D3" w:rsidP="007D0626">
      <w:pPr>
        <w:rPr>
          <w:sz w:val="24"/>
          <w:szCs w:val="24"/>
        </w:rPr>
      </w:pPr>
      <w:r>
        <w:rPr>
          <w:sz w:val="24"/>
          <w:szCs w:val="24"/>
        </w:rPr>
        <w:t xml:space="preserve">    5.</w:t>
      </w:r>
      <w:r w:rsidRPr="007D0626">
        <w:rPr>
          <w:sz w:val="24"/>
          <w:szCs w:val="24"/>
        </w:rPr>
        <w:t xml:space="preserve">Межрегиональная ассоциация автошкол. Издательский дом  Автопросвещение. </w:t>
      </w:r>
    </w:p>
    <w:p w:rsidR="006244D3" w:rsidRPr="007D0626" w:rsidRDefault="006244D3" w:rsidP="007D0626">
      <w:pPr>
        <w:rPr>
          <w:sz w:val="24"/>
          <w:szCs w:val="24"/>
        </w:rPr>
      </w:pPr>
      <w:r w:rsidRPr="007D0626">
        <w:rPr>
          <w:sz w:val="24"/>
          <w:szCs w:val="24"/>
        </w:rPr>
        <w:t xml:space="preserve">              2014г.</w:t>
      </w:r>
    </w:p>
    <w:p w:rsidR="006244D3" w:rsidRPr="007D0626" w:rsidRDefault="006244D3" w:rsidP="00E54E4B">
      <w:pPr>
        <w:shd w:val="clear" w:color="auto" w:fill="FFFFFF"/>
        <w:rPr>
          <w:sz w:val="24"/>
          <w:szCs w:val="24"/>
        </w:rPr>
      </w:pPr>
    </w:p>
    <w:p w:rsidR="006244D3" w:rsidRPr="0056703C" w:rsidRDefault="006244D3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6244D3" w:rsidRPr="002E59ED" w:rsidRDefault="006244D3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4. Уголовный кодекс Российской Федерации от 13.06.1996 г. №63-ФЗ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E59ED" w:rsidRDefault="006244D3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6244D3" w:rsidRDefault="006244D3" w:rsidP="00B97F69">
      <w:pPr>
        <w:spacing w:line="360" w:lineRule="auto"/>
        <w:ind w:left="224"/>
        <w:jc w:val="both"/>
        <w:rPr>
          <w:sz w:val="24"/>
          <w:szCs w:val="24"/>
        </w:rPr>
      </w:pPr>
    </w:p>
    <w:p w:rsidR="006244D3" w:rsidRDefault="006244D3" w:rsidP="002E59ED">
      <w:pPr>
        <w:spacing w:line="360" w:lineRule="auto"/>
        <w:ind w:left="224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2E59ED" w:rsidRDefault="006244D3" w:rsidP="002E59ED">
      <w:pPr>
        <w:spacing w:line="360" w:lineRule="auto"/>
        <w:rPr>
          <w:b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460A41" w:rsidRDefault="006244D3" w:rsidP="002E59E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2E59ED">
        <w:rPr>
          <w:rFonts w:ascii="Times New Roman" w:hAnsi="Times New Roman" w:cs="Times New Roman"/>
          <w:sz w:val="24"/>
          <w:szCs w:val="24"/>
        </w:rPr>
        <w:t>Компакт-диск: Учебная программа-тренажер</w:t>
      </w:r>
      <w:r w:rsidRPr="007D0626">
        <w:rPr>
          <w:sz w:val="24"/>
          <w:szCs w:val="24"/>
        </w:rPr>
        <w:t>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Pr="00460A41" w:rsidRDefault="006244D3" w:rsidP="00333998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Par1263"/>
      <w:bookmarkEnd w:id="15"/>
      <w:r w:rsidRPr="0044789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60A41">
        <w:rPr>
          <w:rFonts w:ascii="Times New Roman" w:hAnsi="Times New Roman" w:cs="Times New Roman"/>
          <w:b/>
          <w:bCs/>
          <w:sz w:val="24"/>
          <w:szCs w:val="24"/>
        </w:rPr>
        <w:t>.1.3. Учебный предмет "Основы управления транспортными средствами".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244D3" w:rsidRPr="00460A41" w:rsidRDefault="006244D3" w:rsidP="00333998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16" w:name="Par1265"/>
      <w:bookmarkEnd w:id="16"/>
      <w:r w:rsidRPr="00460A41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tbl>
      <w:tblPr>
        <w:tblW w:w="9962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09"/>
        <w:gridCol w:w="1009"/>
        <w:gridCol w:w="1692"/>
        <w:gridCol w:w="1852"/>
      </w:tblGrid>
      <w:tr w:rsidR="006244D3" w:rsidRPr="00460A41">
        <w:trPr>
          <w:trHeight w:val="332"/>
        </w:trPr>
        <w:tc>
          <w:tcPr>
            <w:tcW w:w="5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rPr>
          <w:trHeight w:val="145"/>
        </w:trPr>
        <w:tc>
          <w:tcPr>
            <w:tcW w:w="5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>
        <w:trPr>
          <w:trHeight w:val="145"/>
        </w:trPr>
        <w:tc>
          <w:tcPr>
            <w:tcW w:w="5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rPr>
          <w:trHeight w:val="241"/>
        </w:trPr>
        <w:tc>
          <w:tcPr>
            <w:tcW w:w="5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Дорожное движение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rPr>
          <w:trHeight w:val="241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Профессиональная надежность водителя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rPr>
          <w:trHeight w:val="483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Влияние свойств транспортного средства на эффективность и безопасность управления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rPr>
          <w:trHeight w:val="241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Дорожные условия и безопасность движения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rPr>
          <w:trHeight w:val="483"/>
        </w:trPr>
        <w:tc>
          <w:tcPr>
            <w:tcW w:w="54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5 </w:t>
            </w:r>
            <w:r w:rsidRPr="00460A41">
              <w:rPr>
                <w:sz w:val="24"/>
                <w:szCs w:val="24"/>
              </w:rPr>
              <w:t>Принципы эффективного и безопасного управления транспортным средством</w:t>
            </w:r>
          </w:p>
        </w:tc>
        <w:tc>
          <w:tcPr>
            <w:tcW w:w="1009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rPr>
          <w:trHeight w:val="468"/>
        </w:trPr>
        <w:tc>
          <w:tcPr>
            <w:tcW w:w="5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0A41">
              <w:rPr>
                <w:sz w:val="24"/>
                <w:szCs w:val="24"/>
              </w:rPr>
              <w:t>Обеспечение безопасности наиболее уязвимых участников дорожного движения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rPr>
          <w:trHeight w:val="241"/>
        </w:trPr>
        <w:tc>
          <w:tcPr>
            <w:tcW w:w="5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14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значениями;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утомления на надежность водителя; зависимость надежности водителя от продолжительности управления автомобилем; 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средства;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управления, подвески и шин на управляемость.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lastRenderedPageBreak/>
        <w:t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использования детских удерживающих устройств при перевозке детей до 12-летнего возраста; подушки безопасности для пешеходов и велосипедистов; световозвращающие элементы,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:rsidR="006244D3" w:rsidRDefault="006244D3" w:rsidP="002E59ED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6244D3" w:rsidRDefault="006244D3" w:rsidP="002E59E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1.</w:t>
      </w:r>
      <w:r w:rsidRPr="007D0626">
        <w:rPr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6244D3" w:rsidRPr="002E59ED" w:rsidRDefault="006244D3" w:rsidP="002E59ED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2.</w:t>
      </w:r>
      <w:r w:rsidRPr="007D0626">
        <w:rPr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6244D3" w:rsidRDefault="006244D3" w:rsidP="002E59ED">
      <w:pPr>
        <w:pStyle w:val="a9"/>
        <w:spacing w:line="240" w:lineRule="auto"/>
        <w:rPr>
          <w:rFonts w:ascii="Times New Roman" w:hAnsi="Times New Roman"/>
          <w:sz w:val="24"/>
          <w:szCs w:val="24"/>
        </w:rPr>
      </w:pPr>
      <w:r w:rsidRPr="007D0626">
        <w:rPr>
          <w:rFonts w:ascii="Times New Roman" w:hAnsi="Times New Roman"/>
          <w:sz w:val="24"/>
          <w:szCs w:val="24"/>
        </w:rPr>
        <w:t xml:space="preserve">  Зеленин С.Ф., МирАвтоКниг, 2014 г.</w:t>
      </w:r>
    </w:p>
    <w:p w:rsidR="006244D3" w:rsidRPr="007D0626" w:rsidRDefault="006244D3" w:rsidP="002E59ED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7D0626">
        <w:rPr>
          <w:rFonts w:ascii="Times New Roman" w:hAnsi="Times New Roman"/>
          <w:sz w:val="24"/>
          <w:szCs w:val="24"/>
        </w:rPr>
        <w:t>Самые сложные билеты по ПДД+ СД диск с программой тестирования по всем 40 билетам.  Е. Шельман 2014г. Питер</w:t>
      </w:r>
    </w:p>
    <w:p w:rsidR="006244D3" w:rsidRPr="0056703C" w:rsidRDefault="006244D3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6244D3" w:rsidRPr="002E59ED" w:rsidRDefault="006244D3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6244D3" w:rsidRPr="002E59ED" w:rsidRDefault="006244D3" w:rsidP="00447896">
      <w:pPr>
        <w:pStyle w:val="Default"/>
        <w:spacing w:after="27"/>
      </w:pPr>
      <w:r w:rsidRPr="002E59ED">
        <w:lastRenderedPageBreak/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4. Уголовный кодекс Российской Федерации от 13.06.1996 г. №63-ФЗ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E59ED" w:rsidRDefault="006244D3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6244D3" w:rsidRDefault="006244D3" w:rsidP="00B97F69">
      <w:pPr>
        <w:spacing w:line="360" w:lineRule="auto"/>
        <w:ind w:left="224"/>
        <w:jc w:val="both"/>
        <w:rPr>
          <w:sz w:val="24"/>
          <w:szCs w:val="24"/>
        </w:rPr>
      </w:pPr>
    </w:p>
    <w:p w:rsidR="006244D3" w:rsidRPr="002E59ED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7D0626" w:rsidRDefault="006244D3" w:rsidP="002E59ED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7D0626">
        <w:rPr>
          <w:rFonts w:ascii="Times New Roman" w:hAnsi="Times New Roman"/>
          <w:sz w:val="24"/>
          <w:szCs w:val="24"/>
        </w:rPr>
        <w:t>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6244D3" w:rsidRPr="00460A41" w:rsidRDefault="006244D3" w:rsidP="002E59ED">
      <w:pPr>
        <w:jc w:val="both"/>
        <w:outlineLvl w:val="3"/>
        <w:rPr>
          <w:b/>
          <w:bCs/>
          <w:sz w:val="24"/>
          <w:szCs w:val="24"/>
        </w:rPr>
      </w:pPr>
      <w:bookmarkStart w:id="17" w:name="Par1311"/>
      <w:bookmarkEnd w:id="17"/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.1.4. Учебный предмет "Первая помощь при дорожно-транспортном происшествии".</w:t>
      </w:r>
    </w:p>
    <w:p w:rsidR="006244D3" w:rsidRPr="00460A41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bookmarkStart w:id="18" w:name="Par1313"/>
      <w:bookmarkEnd w:id="18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01"/>
        <w:gridCol w:w="1189"/>
        <w:gridCol w:w="2004"/>
        <w:gridCol w:w="2045"/>
      </w:tblGrid>
      <w:tr w:rsidR="006244D3" w:rsidRPr="00460A41">
        <w:tc>
          <w:tcPr>
            <w:tcW w:w="4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5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4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4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>
        <w:tc>
          <w:tcPr>
            <w:tcW w:w="4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Организационно-правовые аспекты оказания первой помощи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Оказание первой помощи при наружных кровотечениях и травмах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>
        <w:tc>
          <w:tcPr>
            <w:tcW w:w="4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нормативно-правовая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оказанию;основные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первойпомощи; простейшие меры профилактики 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дорожно-транспортном происшествии; способы проверки сознания, дыхания, кровообращения у пострадавшего в дорожно-транспортном происшествии; особенности сердечно-легочной реанимации (СЛР) у пострадавших в дорожно-транспортном происшествии; современный алгоритм проведения сердечно-легочной реанимации (СЛР); техника проведения искусственного дыхания и закрытого массажа сердца;ошибки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Практическое занятие: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искусственного дыхания "рот ко рту", "рот к носу", с применением устройств для искусственного дыхания; отработка приемов закрытого массажа сердца; выполнение 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дорожно-транспортном происшествии; мероприятия, предупреждающие развитие травматического шока; цель и последовательность подробного осмотра пострадавшего;основные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</w:t>
      </w:r>
      <w:r w:rsidRPr="00460A41">
        <w:rPr>
          <w:sz w:val="24"/>
          <w:szCs w:val="24"/>
        </w:rPr>
        <w:lastRenderedPageBreak/>
        <w:t>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Практическое занятие: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помощь;виды ожогов при дорожно-транспортном происшествии, их признаки; понятие о поверхностных и глубоких ожогах;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Практическое занятие: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жизни и с другими состояниями, требующими оказания первой помощи).</w:t>
      </w:r>
    </w:p>
    <w:p w:rsidR="006244D3" w:rsidRDefault="006244D3" w:rsidP="002E59ED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lastRenderedPageBreak/>
        <w:t>Литература</w:t>
      </w:r>
    </w:p>
    <w:p w:rsidR="006244D3" w:rsidRPr="002E59ED" w:rsidRDefault="006244D3" w:rsidP="002E59E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  <w:r w:rsidRPr="0007168B">
        <w:rPr>
          <w:sz w:val="28"/>
          <w:szCs w:val="28"/>
        </w:rPr>
        <w:t xml:space="preserve"> </w:t>
      </w:r>
      <w:r w:rsidRPr="0007168B">
        <w:rPr>
          <w:sz w:val="24"/>
          <w:szCs w:val="24"/>
        </w:rPr>
        <w:t>Экзаменационные задачи тематические с комментариями в новой редакции.</w:t>
      </w:r>
    </w:p>
    <w:p w:rsidR="006244D3" w:rsidRPr="0007168B" w:rsidRDefault="006244D3" w:rsidP="0007168B">
      <w:pPr>
        <w:rPr>
          <w:sz w:val="24"/>
          <w:szCs w:val="24"/>
        </w:rPr>
      </w:pPr>
      <w:r w:rsidRPr="0007168B">
        <w:rPr>
          <w:sz w:val="24"/>
          <w:szCs w:val="24"/>
        </w:rPr>
        <w:t xml:space="preserve">       Г.Б. Громоковский, С.Г. Бичманов, Я.С. Репин и др., М.2015г.</w:t>
      </w:r>
    </w:p>
    <w:p w:rsidR="006244D3" w:rsidRPr="0007168B" w:rsidRDefault="006244D3" w:rsidP="0007168B">
      <w:pPr>
        <w:rPr>
          <w:sz w:val="24"/>
          <w:szCs w:val="24"/>
        </w:rPr>
      </w:pPr>
      <w:r>
        <w:rPr>
          <w:sz w:val="24"/>
          <w:szCs w:val="24"/>
        </w:rPr>
        <w:t xml:space="preserve">  2.</w:t>
      </w:r>
      <w:r w:rsidRPr="0007168B">
        <w:rPr>
          <w:sz w:val="24"/>
          <w:szCs w:val="24"/>
        </w:rPr>
        <w:t>Экстренная помощь при ДТП.   А.Е. Захаров, Мир Авто Книг, 2014 г.</w:t>
      </w:r>
    </w:p>
    <w:p w:rsidR="006244D3" w:rsidRPr="0007168B" w:rsidRDefault="006244D3" w:rsidP="0007168B">
      <w:pPr>
        <w:rPr>
          <w:sz w:val="28"/>
          <w:szCs w:val="28"/>
        </w:rPr>
      </w:pPr>
      <w:r w:rsidRPr="0007168B">
        <w:rPr>
          <w:sz w:val="24"/>
          <w:szCs w:val="24"/>
        </w:rPr>
        <w:t xml:space="preserve">       - </w:t>
      </w:r>
      <w:r w:rsidRPr="0007168B">
        <w:rPr>
          <w:sz w:val="23"/>
          <w:szCs w:val="23"/>
        </w:rPr>
        <w:t>Николенко В.Н «Первая доврачебная медицинская помощь». Учебник водителя</w:t>
      </w:r>
      <w:r>
        <w:rPr>
          <w:sz w:val="23"/>
          <w:szCs w:val="23"/>
        </w:rPr>
        <w:t xml:space="preserve"> </w:t>
      </w:r>
      <w:r w:rsidRPr="0007168B">
        <w:rPr>
          <w:sz w:val="23"/>
          <w:szCs w:val="23"/>
        </w:rPr>
        <w:t>автотранспортных средств категорий «А», «В», «С», «D», «Е». – М., Академия, 2011г.</w:t>
      </w:r>
    </w:p>
    <w:p w:rsidR="006244D3" w:rsidRPr="002E59ED" w:rsidRDefault="006244D3" w:rsidP="00447896">
      <w:pPr>
        <w:pStyle w:val="Default"/>
        <w:rPr>
          <w:b/>
          <w:bCs/>
          <w:sz w:val="23"/>
          <w:szCs w:val="23"/>
        </w:rPr>
      </w:pPr>
      <w:r w:rsidRPr="002E59ED">
        <w:rPr>
          <w:b/>
          <w:bCs/>
          <w:sz w:val="23"/>
          <w:szCs w:val="23"/>
        </w:rPr>
        <w:t xml:space="preserve">ДОПОЛНИТЕЛЬНАЯ: </w:t>
      </w:r>
    </w:p>
    <w:p w:rsidR="006244D3" w:rsidRPr="002E59ED" w:rsidRDefault="006244D3" w:rsidP="00447896">
      <w:pPr>
        <w:pStyle w:val="Default"/>
      </w:pPr>
      <w:r w:rsidRPr="002E59ED">
        <w:t xml:space="preserve">1. Федеральный закон от 10.01.1995 г. №196-ФЗ «О безопасности дорожного движения»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2. Федеральный закон от 10.01.2002 г. №7-ФЗ «Об охране окружающей среды»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4. Уголовный кодекс Российской Федерации от 13.06.1996 г. №63-ФЗ </w:t>
      </w:r>
    </w:p>
    <w:p w:rsidR="006244D3" w:rsidRPr="002E59ED" w:rsidRDefault="006244D3" w:rsidP="00447896">
      <w:pPr>
        <w:pStyle w:val="Default"/>
        <w:spacing w:after="27"/>
      </w:pPr>
      <w:r w:rsidRPr="002E59ED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E59ED" w:rsidRDefault="006244D3" w:rsidP="00447896">
      <w:pPr>
        <w:pStyle w:val="Default"/>
      </w:pPr>
      <w:r w:rsidRPr="002E59ED">
        <w:t>6. Гражданский кодекс российской Федерации (ГК РФ) от 30.11.1994 г. №51</w:t>
      </w:r>
    </w:p>
    <w:p w:rsidR="006244D3" w:rsidRPr="002E59ED" w:rsidRDefault="006244D3" w:rsidP="00333998">
      <w:pPr>
        <w:ind w:firstLine="540"/>
        <w:jc w:val="both"/>
        <w:rPr>
          <w:b/>
          <w:sz w:val="24"/>
          <w:szCs w:val="24"/>
        </w:rPr>
      </w:pPr>
    </w:p>
    <w:p w:rsidR="006244D3" w:rsidRPr="002E59ED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E59ED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07168B" w:rsidRDefault="006244D3" w:rsidP="002E59ED">
      <w:pPr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07168B">
        <w:rPr>
          <w:sz w:val="24"/>
          <w:szCs w:val="24"/>
        </w:rPr>
        <w:t>Компакт-диск: Учебная программа-тренажер. Подготовка к теоретическому экзамену в ГИБДД. Для категорий «А», «В», «С», «Д»</w:t>
      </w:r>
    </w:p>
    <w:p w:rsidR="006244D3" w:rsidRPr="00845669" w:rsidRDefault="006244D3" w:rsidP="00E54E4B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6244D3" w:rsidRPr="00460A41" w:rsidRDefault="006244D3" w:rsidP="00333998">
      <w:pPr>
        <w:jc w:val="both"/>
        <w:outlineLvl w:val="2"/>
        <w:rPr>
          <w:b/>
          <w:bCs/>
          <w:sz w:val="24"/>
          <w:szCs w:val="24"/>
        </w:rPr>
      </w:pPr>
      <w:bookmarkStart w:id="19" w:name="Par1352"/>
      <w:bookmarkEnd w:id="19"/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.2. Специальный цикл рабочей  программы.</w:t>
      </w:r>
    </w:p>
    <w:p w:rsidR="006244D3" w:rsidRPr="00460A41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20" w:name="Par1354"/>
      <w:bookmarkEnd w:id="20"/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.2.1. Учебный предмет "Устройство и техническое обслуживание транспортных средств категории "B" как объектов управления".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bookmarkStart w:id="21" w:name="Par1356"/>
      <w:bookmarkEnd w:id="21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tbl>
      <w:tblPr>
        <w:tblW w:w="963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80"/>
        <w:gridCol w:w="1062"/>
        <w:gridCol w:w="1704"/>
        <w:gridCol w:w="1693"/>
      </w:tblGrid>
      <w:tr w:rsidR="006244D3" w:rsidRPr="00460A41"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22" w:name="Par1366"/>
            <w:bookmarkEnd w:id="22"/>
            <w:r w:rsidRPr="00460A41">
              <w:rPr>
                <w:sz w:val="24"/>
                <w:szCs w:val="24"/>
              </w:rPr>
              <w:t>Устройство транспортных средств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Общее устройство транспортных средств категории "B"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Кузов автомобиля, рабочее место водителя, системы пассивной безопасности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Общее устройство и работа двигателя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Общее устройство трансмиссии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Назначение и состав ходовой части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6 </w:t>
            </w:r>
            <w:r w:rsidRPr="00460A41">
              <w:rPr>
                <w:sz w:val="24"/>
                <w:szCs w:val="24"/>
              </w:rPr>
              <w:t>Общее устройство и принцип работы тормозных систем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0A41">
              <w:rPr>
                <w:sz w:val="24"/>
                <w:szCs w:val="24"/>
              </w:rPr>
              <w:t>Общее устройство и принцип работы системы рулевого управления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0A41">
              <w:rPr>
                <w:sz w:val="24"/>
                <w:szCs w:val="24"/>
              </w:rPr>
              <w:t>Электронные системы помощи водителю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460A41">
              <w:rPr>
                <w:sz w:val="24"/>
                <w:szCs w:val="24"/>
              </w:rPr>
              <w:t>Источники и потребители электрической энергии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Тема10 </w:t>
            </w:r>
            <w:r w:rsidRPr="00460A41">
              <w:rPr>
                <w:sz w:val="24"/>
                <w:szCs w:val="24"/>
              </w:rPr>
              <w:t>Общее устройство прицепов и тягово-сцепных устройств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23" w:name="Par1411"/>
            <w:bookmarkEnd w:id="23"/>
            <w:r w:rsidRPr="00460A41">
              <w:rPr>
                <w:sz w:val="24"/>
                <w:szCs w:val="24"/>
              </w:rPr>
              <w:t>Техническое обслуживание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460A41">
              <w:rPr>
                <w:sz w:val="24"/>
                <w:szCs w:val="24"/>
              </w:rPr>
              <w:t>Система технического обслуживания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460A41">
              <w:rPr>
                <w:sz w:val="24"/>
                <w:szCs w:val="24"/>
              </w:rPr>
              <w:t>Меры безопасности и защиты окружающей природной среды при эксплуатации транспортного средства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Тема13 </w:t>
            </w:r>
            <w:r w:rsidRPr="00460A41">
              <w:rPr>
                <w:sz w:val="24"/>
                <w:szCs w:val="24"/>
              </w:rPr>
              <w:t>Устранение неисправностей &lt;1&gt;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&lt;1&gt; Практическое занятие проводится на учебном транспортном средстве.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4"/>
        <w:rPr>
          <w:sz w:val="24"/>
          <w:szCs w:val="24"/>
        </w:rPr>
      </w:pPr>
      <w:bookmarkStart w:id="24" w:name="Par1436"/>
      <w:bookmarkEnd w:id="24"/>
      <w:r w:rsidRPr="00460A41">
        <w:rPr>
          <w:sz w:val="24"/>
          <w:szCs w:val="24"/>
        </w:rPr>
        <w:t>3.2.1.1. Устройство транспортных средств.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транспортных средств категории "B": назначение и общее устройство транспортных средств категории "B";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"B"; классификация транспортных средств по типу двигателя, общей компоновке и типу кузова.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Кузов автомобиля, рабочее место водителя, системы пассивной безопасности: общее устройство кузова; основные типы кузовов; компоненты кузова; шумоизоляция; остекление; люки; противосолнечные козырьки; замки дверей; стеклоподъемники; сцепное устройство; системы обеспечения комфортных условий для водителя и пассажиров; системы очистки и обогрева стекол; очистители и омыватели фар головного света; системы регулировки и обогрева зеркал заднего вида;низкозамерзающие жидкости; применяемые в системе стеклоомывателей; рабочее место водителя; назначение и расположение органов управления, контрольно-измерительных приборов, индикаторов, звуковых сигнализаторов и сигнальных ламп; порядок работы с бортовым компьютером и навигационной системой; системы регулировки взаимного положения сиденья и органов управления автомобилем; системы пассивной безопасности; ремни безопасности (назначение, разновидности и принцип работы); подголовники (назначение и основные виды); система подушек безопасности; конструктивные элементы кузова, снижающие тяжесть последствий дорожно-транспортных происшествий; защита пешеходов; электронное управление системами пассивной безопасности; неисправности элементов кузова и систем пассивной безопасности, при наличии которых запрещается эксплуатация транспортного средства.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 xml:space="preserve">Общее устройство и работа двигателя: разновидности двигателей, применяемых в </w:t>
      </w:r>
      <w:r w:rsidRPr="00460A41">
        <w:rPr>
          <w:rFonts w:ascii="Times New Roman" w:hAnsi="Times New Roman" w:cs="Times New Roman"/>
          <w:sz w:val="24"/>
          <w:szCs w:val="24"/>
        </w:rPr>
        <w:lastRenderedPageBreak/>
        <w:t>автомобилестроении; двигатели внутреннего сгорания; электродвигатели; комбинированные двигательные установки; назначение, устройство и принцип работы двигателя внутреннего сгорания; 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 тепловой режим 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трансмиссии: схемы трансмиссии транспортных средств категории "B" с различными приводами; назначение сцепления; общее устройство и принцип работы сцепления; общее устройство и принцип работы гидравлического и механического приводов сцепления; основные неисправности сцепления, их признаки и причины; 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 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Назначение и состав ходовой части: назначение и общее устройство ходовой части автомобиля;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электромеханический стояночный тормоз; общее устройство тормозной системы с гидравлическим приводом; работа вакуумного усилителя и тормозных механизмов; тормозные жидкости, их виды, состав и </w:t>
      </w:r>
      <w:r w:rsidRPr="00460A41">
        <w:rPr>
          <w:sz w:val="24"/>
          <w:szCs w:val="24"/>
        </w:rPr>
        <w:lastRenderedPageBreak/>
        <w:t>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рулевых механизмов и их разновидностей;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6244D3" w:rsidRPr="00460A41" w:rsidRDefault="006244D3" w:rsidP="0033399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0A41">
        <w:rPr>
          <w:rFonts w:ascii="Times New Roman" w:hAnsi="Times New Roman" w:cs="Times New Roman"/>
          <w:sz w:val="24"/>
          <w:szCs w:val="24"/>
        </w:rPr>
        <w:t>Электронные системы помощи водителю: системы, улучшающие курсовую устойчивость и управляемость автомобиля; система курсовой устойчивости и ее компоненты (антиблокировочная система тормозов (далее - АБС), антипробуксовочная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 системы - ассистенты водителя (ассистент движения на спуске, ассистент трогания на подъеме, динамический ассистент трогания с места,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парковки).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Общее устройство прицепов и тягово-сцепных устройств: классификация прицепов; краткие технические характеристики прицепов категории О1; общее устройство прицепа; электрооборудование прицепа; назначение и устройство узла сцепки; способы фиксации страховочных тросов (цепей); назначение, устройство и разновидности тягово-сцепных устройств тягачей; неисправности, при наличии которых запрещается эксплуатация прицепа.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4"/>
        <w:rPr>
          <w:sz w:val="24"/>
          <w:szCs w:val="24"/>
        </w:rPr>
      </w:pPr>
      <w:bookmarkStart w:id="25" w:name="Par1448"/>
      <w:bookmarkEnd w:id="25"/>
      <w:r w:rsidRPr="00284ADB">
        <w:rPr>
          <w:sz w:val="24"/>
          <w:szCs w:val="24"/>
        </w:rPr>
        <w:t>5</w:t>
      </w:r>
      <w:r w:rsidRPr="00460A41">
        <w:rPr>
          <w:sz w:val="24"/>
          <w:szCs w:val="24"/>
        </w:rPr>
        <w:t>.2.1.2. Техническое обслуживание.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 организации, осуществляющие технический осмотр транспортных </w:t>
      </w:r>
      <w:r w:rsidRPr="00460A41">
        <w:rPr>
          <w:sz w:val="24"/>
          <w:szCs w:val="24"/>
        </w:rPr>
        <w:lastRenderedPageBreak/>
        <w:t>средств; подготовка транспортного средства к техническому осмотру; содержание диагностической карты.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 проверка и доведение до нормы давления воздуха в шинах колес; снятие и установка колеса; снятие и установка аккумуляторной батареи; снятие и установка электроламп; снятие и установка плавкого предохранителя.</w:t>
      </w:r>
    </w:p>
    <w:p w:rsidR="006244D3" w:rsidRPr="00447896" w:rsidRDefault="006244D3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6244D3" w:rsidRPr="0007168B" w:rsidRDefault="006244D3" w:rsidP="0007168B">
      <w:pPr>
        <w:rPr>
          <w:sz w:val="24"/>
          <w:szCs w:val="24"/>
        </w:rPr>
      </w:pPr>
      <w:bookmarkStart w:id="26" w:name="Par1453"/>
      <w:bookmarkEnd w:id="26"/>
      <w:r>
        <w:rPr>
          <w:sz w:val="24"/>
          <w:szCs w:val="24"/>
        </w:rPr>
        <w:t xml:space="preserve"> 1.</w:t>
      </w:r>
      <w:r w:rsidRPr="0007168B">
        <w:rPr>
          <w:sz w:val="24"/>
          <w:szCs w:val="24"/>
        </w:rPr>
        <w:t xml:space="preserve">  Устройство и техническое обслуживание легковых автомобилей. Учебник водителя категории «В».   В.А. Родичев, А.А. Киев, 2012 г.</w:t>
      </w:r>
    </w:p>
    <w:p w:rsidR="006244D3" w:rsidRPr="0007168B" w:rsidRDefault="006244D3" w:rsidP="0007168B">
      <w:pPr>
        <w:rPr>
          <w:sz w:val="24"/>
          <w:szCs w:val="24"/>
        </w:rPr>
      </w:pPr>
      <w:r>
        <w:rPr>
          <w:sz w:val="24"/>
          <w:szCs w:val="24"/>
        </w:rPr>
        <w:t xml:space="preserve"> 2.</w:t>
      </w:r>
      <w:r w:rsidRPr="0007168B">
        <w:rPr>
          <w:sz w:val="24"/>
          <w:szCs w:val="24"/>
        </w:rPr>
        <w:t xml:space="preserve"> Устройство, ТО и ремонт легковых автомобилей. С.К. Шестопалов 2011 г.</w:t>
      </w:r>
    </w:p>
    <w:p w:rsidR="006244D3" w:rsidRPr="0007168B" w:rsidRDefault="006244D3" w:rsidP="0007168B">
      <w:pPr>
        <w:rPr>
          <w:sz w:val="24"/>
          <w:szCs w:val="24"/>
        </w:rPr>
      </w:pPr>
      <w:r>
        <w:rPr>
          <w:sz w:val="24"/>
          <w:szCs w:val="24"/>
        </w:rPr>
        <w:t xml:space="preserve"> 3.</w:t>
      </w:r>
      <w:r w:rsidRPr="0007168B">
        <w:rPr>
          <w:sz w:val="24"/>
          <w:szCs w:val="24"/>
        </w:rPr>
        <w:t xml:space="preserve"> Устройство легковых автомобилей.  В.И. Нерсесян М.2011 г.</w:t>
      </w:r>
    </w:p>
    <w:p w:rsidR="006244D3" w:rsidRPr="0007168B" w:rsidRDefault="006244D3" w:rsidP="0007168B">
      <w:pPr>
        <w:rPr>
          <w:sz w:val="24"/>
          <w:szCs w:val="24"/>
        </w:rPr>
      </w:pPr>
      <w:r>
        <w:rPr>
          <w:sz w:val="24"/>
          <w:szCs w:val="24"/>
        </w:rPr>
        <w:t xml:space="preserve"> 4.</w:t>
      </w:r>
      <w:r w:rsidRPr="0007168B">
        <w:rPr>
          <w:sz w:val="24"/>
          <w:szCs w:val="24"/>
        </w:rPr>
        <w:t xml:space="preserve"> Техосмотр и регистрация автомобилей 2012 г.  М.: ООО «Мир Авто Книг», 2013 г.</w:t>
      </w:r>
    </w:p>
    <w:p w:rsidR="006244D3" w:rsidRPr="0056703C" w:rsidRDefault="006244D3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6244D3" w:rsidRPr="00234A1E" w:rsidRDefault="006244D3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34A1E" w:rsidRDefault="006244D3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6244D3" w:rsidRPr="00234A1E" w:rsidRDefault="006244D3" w:rsidP="00333998">
      <w:pPr>
        <w:jc w:val="both"/>
        <w:outlineLvl w:val="3"/>
        <w:rPr>
          <w:sz w:val="24"/>
          <w:szCs w:val="24"/>
        </w:rPr>
      </w:pPr>
    </w:p>
    <w:p w:rsidR="006244D3" w:rsidRPr="00234A1E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07168B" w:rsidRDefault="006244D3" w:rsidP="00333998">
      <w:pPr>
        <w:jc w:val="both"/>
        <w:outlineLvl w:val="3"/>
        <w:rPr>
          <w:sz w:val="24"/>
          <w:szCs w:val="24"/>
        </w:rPr>
      </w:pPr>
    </w:p>
    <w:p w:rsidR="006244D3" w:rsidRPr="00460A41" w:rsidRDefault="006244D3" w:rsidP="00333998">
      <w:pPr>
        <w:jc w:val="both"/>
        <w:outlineLvl w:val="3"/>
        <w:rPr>
          <w:b/>
          <w:bCs/>
          <w:sz w:val="24"/>
          <w:szCs w:val="24"/>
        </w:rPr>
      </w:pPr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.2.2. Учебный предмет"Основы управления транспортными средствами категории "B".</w:t>
      </w:r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bookmarkStart w:id="27" w:name="Par1455"/>
      <w:bookmarkEnd w:id="27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87"/>
        <w:gridCol w:w="1024"/>
        <w:gridCol w:w="1864"/>
        <w:gridCol w:w="1864"/>
      </w:tblGrid>
      <w:tr w:rsidR="006244D3" w:rsidRPr="00460A41">
        <w:tc>
          <w:tcPr>
            <w:tcW w:w="4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4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>
        <w:tc>
          <w:tcPr>
            <w:tcW w:w="4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48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Приемы управления транспортным средством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4887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2 </w:t>
            </w:r>
            <w:r w:rsidRPr="00460A41">
              <w:rPr>
                <w:sz w:val="24"/>
                <w:szCs w:val="24"/>
              </w:rPr>
              <w:t>Управление транспортным средством в штатных ситуациях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86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86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4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Управление транспортным средством в нештатных ситуациях</w:t>
            </w:r>
          </w:p>
        </w:tc>
        <w:tc>
          <w:tcPr>
            <w:tcW w:w="10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  <w:tc>
          <w:tcPr>
            <w:tcW w:w="1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12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транспортным средством с автоматической трансмиссией.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(зимниками);движение по ледовым переправам; движение по бездорожью; управление транспортным средством при движении с прицепом и при </w:t>
      </w:r>
      <w:r w:rsidRPr="00460A41">
        <w:rPr>
          <w:sz w:val="24"/>
          <w:szCs w:val="24"/>
        </w:rPr>
        <w:lastRenderedPageBreak/>
        <w:t>буксировке механических транспортных средств; перевозка пассажиров в легковых и грузовых автомобилях; создание условий для безопасной перевозки детей различного возраста; ограничения по перевозке детей в различных транспортных средствах; приспособления для перевозки животных, перевозка грузов в легковых и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груза. Решение ситуационных задач.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торможения, объезд препятствия как средство предотвращения наезда; занос и снос транспортного средства, причины их возникновения;действия водителя по предотвращению и прекращению заноса и сноса переднеприводного,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 действия водителя при возгорании и падении транспортного средства в воду. Решение ситуационных задач.</w:t>
      </w:r>
    </w:p>
    <w:p w:rsidR="006244D3" w:rsidRPr="00447896" w:rsidRDefault="006244D3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6244D3" w:rsidRDefault="006244D3" w:rsidP="00234A1E">
      <w:pPr>
        <w:pStyle w:val="a9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07168B">
        <w:rPr>
          <w:rFonts w:ascii="Times New Roman" w:hAnsi="Times New Roman"/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6244D3" w:rsidRPr="0007168B" w:rsidRDefault="006244D3" w:rsidP="00234A1E">
      <w:pPr>
        <w:pStyle w:val="a9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07168B">
        <w:rPr>
          <w:rFonts w:ascii="Times New Roman" w:hAnsi="Times New Roman"/>
          <w:sz w:val="24"/>
          <w:szCs w:val="24"/>
        </w:rPr>
        <w:t>Безопасность дорожного движения в экзаменационных билетах и в жизни.</w:t>
      </w:r>
    </w:p>
    <w:p w:rsidR="006244D3" w:rsidRPr="0007168B" w:rsidRDefault="006244D3" w:rsidP="0007168B">
      <w:pPr>
        <w:pStyle w:val="a9"/>
        <w:spacing w:line="240" w:lineRule="auto"/>
        <w:rPr>
          <w:rFonts w:ascii="Times New Roman" w:hAnsi="Times New Roman"/>
          <w:sz w:val="24"/>
          <w:szCs w:val="24"/>
        </w:rPr>
      </w:pPr>
      <w:r w:rsidRPr="0007168B">
        <w:rPr>
          <w:rFonts w:ascii="Times New Roman" w:hAnsi="Times New Roman"/>
          <w:sz w:val="24"/>
          <w:szCs w:val="24"/>
        </w:rPr>
        <w:t xml:space="preserve">  Зеленин С.Ф., МирАвтоКниг, 2014 г.</w:t>
      </w:r>
    </w:p>
    <w:p w:rsidR="006244D3" w:rsidRPr="0056703C" w:rsidRDefault="006244D3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6244D3" w:rsidRPr="00234A1E" w:rsidRDefault="006244D3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34A1E" w:rsidRDefault="006244D3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6244D3" w:rsidRPr="00234A1E" w:rsidRDefault="006244D3" w:rsidP="00B97F69">
      <w:pPr>
        <w:spacing w:line="360" w:lineRule="auto"/>
        <w:ind w:left="224"/>
        <w:jc w:val="both"/>
        <w:rPr>
          <w:sz w:val="24"/>
          <w:szCs w:val="24"/>
        </w:rPr>
      </w:pPr>
    </w:p>
    <w:p w:rsidR="006244D3" w:rsidRPr="00234A1E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07168B" w:rsidRDefault="006244D3" w:rsidP="00234A1E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07168B">
        <w:rPr>
          <w:rFonts w:ascii="Times New Roman" w:hAnsi="Times New Roman"/>
          <w:sz w:val="24"/>
          <w:szCs w:val="24"/>
        </w:rPr>
        <w:t>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6244D3" w:rsidRPr="00503F5E" w:rsidRDefault="006244D3" w:rsidP="00234A1E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07168B">
        <w:rPr>
          <w:rFonts w:ascii="Times New Roman" w:hAnsi="Times New Roman"/>
          <w:sz w:val="24"/>
          <w:szCs w:val="24"/>
        </w:rPr>
        <w:t>Самые сложные билеты по ПДД+ СД диск с программой тестирования по всем 40 билетам.  Е. Шельман 2014г. Питер</w:t>
      </w:r>
    </w:p>
    <w:p w:rsidR="006244D3" w:rsidRPr="00503F5E" w:rsidRDefault="006244D3" w:rsidP="00234A1E">
      <w:pPr>
        <w:pStyle w:val="a9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jc w:val="both"/>
        <w:outlineLvl w:val="3"/>
        <w:rPr>
          <w:b/>
          <w:bCs/>
          <w:sz w:val="24"/>
          <w:szCs w:val="24"/>
        </w:rPr>
      </w:pPr>
      <w:bookmarkStart w:id="28" w:name="Par1486"/>
      <w:bookmarkEnd w:id="28"/>
      <w:r w:rsidRPr="00447896">
        <w:rPr>
          <w:b/>
          <w:bCs/>
          <w:sz w:val="24"/>
          <w:szCs w:val="24"/>
        </w:rPr>
        <w:lastRenderedPageBreak/>
        <w:t>5</w:t>
      </w:r>
      <w:r w:rsidRPr="00460A41">
        <w:rPr>
          <w:b/>
          <w:bCs/>
          <w:sz w:val="24"/>
          <w:szCs w:val="24"/>
        </w:rPr>
        <w:t>.2.3. Учебный предмет "Вождение транспортных средств категории "B" (для транспортных средств с механической трансмиссией).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bookmarkStart w:id="29" w:name="Par1488"/>
      <w:bookmarkEnd w:id="29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jc w:val="center"/>
        <w:rPr>
          <w:sz w:val="24"/>
          <w:szCs w:val="24"/>
        </w:rPr>
      </w:pPr>
    </w:p>
    <w:p w:rsidR="006244D3" w:rsidRPr="00460A41" w:rsidRDefault="006244D3" w:rsidP="00333998">
      <w:pPr>
        <w:jc w:val="right"/>
        <w:rPr>
          <w:sz w:val="24"/>
          <w:szCs w:val="24"/>
        </w:rPr>
      </w:pPr>
      <w:r w:rsidRPr="00460A41">
        <w:rPr>
          <w:sz w:val="24"/>
          <w:szCs w:val="24"/>
        </w:rPr>
        <w:t>Таблица 8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55"/>
        <w:gridCol w:w="2284"/>
      </w:tblGrid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 практического обучения</w:t>
            </w:r>
          </w:p>
        </w:tc>
      </w:tr>
      <w:tr w:rsidR="006244D3" w:rsidRPr="00460A41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6244D3" w:rsidRPr="00460A41" w:rsidRDefault="006244D3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30" w:name="Par1494"/>
            <w:bookmarkEnd w:id="30"/>
            <w:r w:rsidRPr="00460A41">
              <w:rPr>
                <w:sz w:val="24"/>
                <w:szCs w:val="24"/>
              </w:rPr>
              <w:t>Первоначальное обучение вождению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Посадка, действия органами управления &lt;1&gt;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Начало движения, движение по кольцевому маршруту, остановка в заданном месте с применением различных способов торможения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4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Повороты в движении, разворот для движения в обратном направлении, проезд перекрестка и пешеходного перехода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0A41">
              <w:rPr>
                <w:sz w:val="24"/>
                <w:szCs w:val="24"/>
              </w:rPr>
              <w:t>Движение задним ходом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0A41">
              <w:rPr>
                <w:sz w:val="24"/>
                <w:szCs w:val="24"/>
              </w:rPr>
              <w:t>Движение в ограниченных проездах, сложное маневрирование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7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0A41">
              <w:rPr>
                <w:sz w:val="24"/>
                <w:szCs w:val="24"/>
              </w:rPr>
              <w:t>Движение с прицепом &lt;2&gt;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24</w:t>
            </w:r>
          </w:p>
        </w:tc>
      </w:tr>
      <w:tr w:rsidR="006244D3" w:rsidRPr="00460A41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outlineLvl w:val="5"/>
              <w:rPr>
                <w:sz w:val="24"/>
                <w:szCs w:val="24"/>
              </w:rPr>
            </w:pPr>
            <w:bookmarkStart w:id="31" w:name="Par1511"/>
            <w:bookmarkEnd w:id="31"/>
            <w:r w:rsidRPr="00460A41">
              <w:rPr>
                <w:sz w:val="24"/>
                <w:szCs w:val="24"/>
              </w:rPr>
              <w:t>Обучение вождению в условиях дорожного движения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 8 </w:t>
            </w:r>
            <w:r w:rsidRPr="00460A41">
              <w:rPr>
                <w:sz w:val="24"/>
                <w:szCs w:val="24"/>
              </w:rPr>
              <w:t>Вождение по учебным маршрутам &lt;3&gt;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32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 по разделу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32</w:t>
            </w:r>
          </w:p>
        </w:tc>
      </w:tr>
      <w:tr w:rsidR="006244D3" w:rsidRPr="00460A41">
        <w:tc>
          <w:tcPr>
            <w:tcW w:w="7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56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234A1E">
      <w:pPr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&lt;1&gt; Обучение проводится на учебн</w:t>
      </w:r>
      <w:r>
        <w:rPr>
          <w:sz w:val="24"/>
          <w:szCs w:val="24"/>
        </w:rPr>
        <w:t xml:space="preserve">ом транспортном средстве и </w:t>
      </w:r>
      <w:r w:rsidRPr="00460A41">
        <w:rPr>
          <w:sz w:val="24"/>
          <w:szCs w:val="24"/>
        </w:rPr>
        <w:t xml:space="preserve"> тренажере.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&lt;2&gt; Обучение проводится по желанию обучающегося. Часы могут распределяться на изучение других тем по разделу. Для выполнения задания используется прицеп, разрешенная максимальная масса которого не превышает 750 кг.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&lt;3&gt; Для обучения вождению в условиях дорожного движения утверждаются маршруты, содержащие соответствующие участки дорог.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4"/>
        <w:rPr>
          <w:sz w:val="24"/>
          <w:szCs w:val="24"/>
        </w:rPr>
      </w:pPr>
      <w:bookmarkStart w:id="32" w:name="Par1524"/>
      <w:bookmarkEnd w:id="32"/>
      <w:r w:rsidRPr="00460A41">
        <w:rPr>
          <w:sz w:val="24"/>
          <w:szCs w:val="24"/>
        </w:rPr>
        <w:t>3.2.3.1. Первоначальное обучение вождению.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</w:t>
      </w:r>
      <w:r w:rsidRPr="00460A41">
        <w:rPr>
          <w:sz w:val="24"/>
          <w:szCs w:val="24"/>
        </w:rPr>
        <w:lastRenderedPageBreak/>
        <w:t>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по ширине пространстве;движение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Движение с прицепом: сцепление с прицепом, движение по прямой, расцепление; </w:t>
      </w:r>
      <w:r w:rsidRPr="00460A41">
        <w:rPr>
          <w:sz w:val="24"/>
          <w:szCs w:val="24"/>
        </w:rPr>
        <w:lastRenderedPageBreak/>
        <w:t>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4"/>
        <w:rPr>
          <w:sz w:val="24"/>
          <w:szCs w:val="24"/>
        </w:rPr>
      </w:pPr>
      <w:bookmarkStart w:id="33" w:name="Par1533"/>
      <w:bookmarkEnd w:id="33"/>
      <w:r w:rsidRPr="00447896">
        <w:rPr>
          <w:sz w:val="24"/>
          <w:szCs w:val="24"/>
        </w:rPr>
        <w:t>5</w:t>
      </w:r>
      <w:r w:rsidRPr="00460A41">
        <w:rPr>
          <w:sz w:val="24"/>
          <w:szCs w:val="24"/>
        </w:rPr>
        <w:t>.2.3.2. Обучение в условиях дорожного движения.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 движение в темное время суток (в условиях недостаточной видимости).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2"/>
        <w:rPr>
          <w:b/>
          <w:bCs/>
          <w:sz w:val="24"/>
          <w:szCs w:val="24"/>
        </w:rPr>
      </w:pPr>
      <w:bookmarkStart w:id="34" w:name="Par1536"/>
      <w:bookmarkStart w:id="35" w:name="Par1582"/>
      <w:bookmarkEnd w:id="34"/>
      <w:bookmarkEnd w:id="35"/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 xml:space="preserve">.3. </w:t>
      </w:r>
      <w:r>
        <w:rPr>
          <w:b/>
          <w:bCs/>
          <w:sz w:val="24"/>
          <w:szCs w:val="24"/>
        </w:rPr>
        <w:t xml:space="preserve">Профессиональный цикл </w:t>
      </w:r>
      <w:r w:rsidRPr="00460A41">
        <w:rPr>
          <w:b/>
          <w:bCs/>
          <w:sz w:val="24"/>
          <w:szCs w:val="24"/>
        </w:rPr>
        <w:t>программы.</w:t>
      </w:r>
    </w:p>
    <w:p w:rsidR="006244D3" w:rsidRPr="00460A41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36" w:name="Par1584"/>
      <w:bookmarkEnd w:id="36"/>
      <w:r w:rsidRPr="00447896">
        <w:rPr>
          <w:b/>
          <w:bCs/>
          <w:sz w:val="24"/>
          <w:szCs w:val="24"/>
        </w:rPr>
        <w:t>5</w:t>
      </w:r>
      <w:r w:rsidRPr="00460A41">
        <w:rPr>
          <w:b/>
          <w:bCs/>
          <w:sz w:val="24"/>
          <w:szCs w:val="24"/>
        </w:rPr>
        <w:t>.3.1. Учебный предмет "Организация и выполнение грузовых перевозок автомобильным транспортом".</w:t>
      </w:r>
    </w:p>
    <w:p w:rsidR="006244D3" w:rsidRPr="00460A41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bookmarkStart w:id="37" w:name="Par1586"/>
      <w:bookmarkEnd w:id="37"/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2"/>
        <w:gridCol w:w="1134"/>
        <w:gridCol w:w="1771"/>
        <w:gridCol w:w="1772"/>
      </w:tblGrid>
      <w:tr w:rsidR="006244D3" w:rsidRPr="00460A41">
        <w:tc>
          <w:tcPr>
            <w:tcW w:w="5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5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>
        <w:tc>
          <w:tcPr>
            <w:tcW w:w="5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5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02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0A41">
              <w:rPr>
                <w:sz w:val="24"/>
                <w:szCs w:val="24"/>
              </w:rPr>
              <w:t>Основные показатели работы грузовых автомобилей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77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02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Организация грузовых перевозок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3</w:t>
            </w:r>
          </w:p>
        </w:tc>
        <w:tc>
          <w:tcPr>
            <w:tcW w:w="1772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0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Диспетчерское руководство работой подвижного состава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7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8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Нормативные правовые акты, определяющие порядок перевозки грузов 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формы и порядок заполнения транспортной накладной и заказа-наряда на предоставление транспортного средства.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lastRenderedPageBreak/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принципы организации перевозок массовых навалочных и сыпучих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маятниковый и кольцевой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Диспетчерское руководство работой подвижного состава: диспетчерская система 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контроль за работой подвижного состава на линии; диспетчерское руководство работой грузового автомобиля на линии; 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автомобилей; мероприятия по экономии топлива и смазочных материалов, опыт передовых водителей.</w:t>
      </w:r>
    </w:p>
    <w:p w:rsidR="006244D3" w:rsidRPr="00447896" w:rsidRDefault="006244D3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6244D3" w:rsidRDefault="006244D3" w:rsidP="00E54E4B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6244D3" w:rsidRPr="0007168B" w:rsidRDefault="006244D3" w:rsidP="0007168B">
      <w:pPr>
        <w:rPr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</w:t>
      </w:r>
      <w:r>
        <w:rPr>
          <w:sz w:val="24"/>
          <w:szCs w:val="24"/>
        </w:rPr>
        <w:t>1.</w:t>
      </w:r>
      <w:r w:rsidRPr="0007168B">
        <w:rPr>
          <w:sz w:val="24"/>
          <w:szCs w:val="24"/>
        </w:rPr>
        <w:t xml:space="preserve"> Основы управления автомобилем и безопасность движения. Учебник водителя категории «В».  Ю.И. Шихман, 2012 г.</w:t>
      </w:r>
    </w:p>
    <w:p w:rsidR="006244D3" w:rsidRPr="0007168B" w:rsidRDefault="006244D3" w:rsidP="0007168B">
      <w:pPr>
        <w:rPr>
          <w:sz w:val="24"/>
          <w:szCs w:val="24"/>
        </w:rPr>
      </w:pPr>
      <w:r>
        <w:rPr>
          <w:sz w:val="24"/>
          <w:szCs w:val="24"/>
        </w:rPr>
        <w:t xml:space="preserve">  2.</w:t>
      </w:r>
      <w:r w:rsidRPr="0007168B">
        <w:rPr>
          <w:sz w:val="24"/>
          <w:szCs w:val="24"/>
        </w:rPr>
        <w:t xml:space="preserve"> Экзаменационные задачи тематические с комментариями в новой редакции.</w:t>
      </w:r>
    </w:p>
    <w:p w:rsidR="006244D3" w:rsidRPr="0007168B" w:rsidRDefault="006244D3" w:rsidP="0007168B">
      <w:pPr>
        <w:rPr>
          <w:sz w:val="24"/>
          <w:szCs w:val="24"/>
        </w:rPr>
      </w:pPr>
      <w:r w:rsidRPr="0007168B">
        <w:rPr>
          <w:sz w:val="24"/>
          <w:szCs w:val="24"/>
        </w:rPr>
        <w:t xml:space="preserve">    Г.Б. Громоковский, С.Г. Бичманов, Я.С. Репин и др., М.2014г.</w:t>
      </w:r>
    </w:p>
    <w:p w:rsidR="006244D3" w:rsidRPr="0007168B" w:rsidRDefault="006244D3" w:rsidP="0007168B">
      <w:pPr>
        <w:rPr>
          <w:sz w:val="24"/>
          <w:szCs w:val="24"/>
        </w:rPr>
      </w:pPr>
      <w:r>
        <w:rPr>
          <w:sz w:val="24"/>
          <w:szCs w:val="24"/>
        </w:rPr>
        <w:t>3.</w:t>
      </w:r>
      <w:r w:rsidRPr="0007168B">
        <w:rPr>
          <w:sz w:val="24"/>
          <w:szCs w:val="24"/>
        </w:rPr>
        <w:t xml:space="preserve"> Новые штрафы 2014 г. Зеленин С.Ф., Мир Авто Книг, 2014 г.</w:t>
      </w:r>
    </w:p>
    <w:p w:rsidR="006244D3" w:rsidRPr="0056703C" w:rsidRDefault="006244D3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6244D3" w:rsidRPr="00234A1E" w:rsidRDefault="006244D3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34A1E" w:rsidRDefault="006244D3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6244D3" w:rsidRDefault="006244D3" w:rsidP="00E54E4B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6244D3" w:rsidRPr="00234A1E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outlineLvl w:val="3"/>
        <w:rPr>
          <w:b/>
          <w:bCs/>
          <w:sz w:val="24"/>
          <w:szCs w:val="24"/>
        </w:rPr>
      </w:pPr>
      <w:bookmarkStart w:id="38" w:name="Par1622"/>
      <w:bookmarkEnd w:id="38"/>
      <w:r w:rsidRPr="00447896">
        <w:rPr>
          <w:b/>
          <w:bCs/>
          <w:sz w:val="24"/>
          <w:szCs w:val="24"/>
        </w:rPr>
        <w:lastRenderedPageBreak/>
        <w:t>5</w:t>
      </w:r>
      <w:r w:rsidRPr="00460A41">
        <w:rPr>
          <w:b/>
          <w:bCs/>
          <w:sz w:val="24"/>
          <w:szCs w:val="24"/>
        </w:rPr>
        <w:t>.3.2. Учебный предмет "Организация и выполнение пассажирских перевозок автомобильным транспортом".</w:t>
      </w:r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bookmarkStart w:id="39" w:name="Par1624"/>
      <w:bookmarkEnd w:id="39"/>
    </w:p>
    <w:p w:rsidR="006244D3" w:rsidRPr="00460A41" w:rsidRDefault="006244D3" w:rsidP="00333998">
      <w:pPr>
        <w:jc w:val="center"/>
        <w:outlineLvl w:val="4"/>
        <w:rPr>
          <w:sz w:val="24"/>
          <w:szCs w:val="24"/>
        </w:rPr>
      </w:pPr>
      <w:r w:rsidRPr="00460A41">
        <w:rPr>
          <w:sz w:val="24"/>
          <w:szCs w:val="24"/>
        </w:rPr>
        <w:t>Распределение учебных часов по разделам и темам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05"/>
        <w:gridCol w:w="1045"/>
        <w:gridCol w:w="1674"/>
        <w:gridCol w:w="1675"/>
      </w:tblGrid>
      <w:tr w:rsidR="006244D3" w:rsidRPr="00460A41">
        <w:tc>
          <w:tcPr>
            <w:tcW w:w="5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Наименование разделов и тем</w:t>
            </w:r>
          </w:p>
          <w:p w:rsidR="006244D3" w:rsidRDefault="006244D3" w:rsidP="00AA627A">
            <w:pPr>
              <w:jc w:val="center"/>
              <w:rPr>
                <w:sz w:val="24"/>
                <w:szCs w:val="24"/>
              </w:rPr>
            </w:pPr>
          </w:p>
          <w:p w:rsidR="006244D3" w:rsidRDefault="006244D3" w:rsidP="00AA627A">
            <w:pPr>
              <w:jc w:val="center"/>
              <w:rPr>
                <w:sz w:val="24"/>
                <w:szCs w:val="24"/>
              </w:rPr>
            </w:pPr>
          </w:p>
          <w:p w:rsidR="006244D3" w:rsidRPr="00460A41" w:rsidRDefault="006244D3" w:rsidP="00234A1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Количество часов</w:t>
            </w:r>
          </w:p>
        </w:tc>
      </w:tr>
      <w:tr w:rsidR="006244D3" w:rsidRPr="00460A41">
        <w:tc>
          <w:tcPr>
            <w:tcW w:w="5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Всего</w:t>
            </w:r>
          </w:p>
          <w:p w:rsidR="006244D3" w:rsidRDefault="006244D3" w:rsidP="00AA627A">
            <w:pPr>
              <w:jc w:val="center"/>
              <w:rPr>
                <w:sz w:val="24"/>
                <w:szCs w:val="24"/>
              </w:rPr>
            </w:pPr>
          </w:p>
          <w:p w:rsidR="006244D3" w:rsidRDefault="006244D3" w:rsidP="00AA627A">
            <w:pPr>
              <w:jc w:val="center"/>
              <w:rPr>
                <w:sz w:val="24"/>
                <w:szCs w:val="24"/>
              </w:rPr>
            </w:pPr>
          </w:p>
          <w:p w:rsidR="006244D3" w:rsidRPr="00460A41" w:rsidRDefault="006244D3" w:rsidP="00234A1E">
            <w:pPr>
              <w:rPr>
                <w:sz w:val="24"/>
                <w:szCs w:val="24"/>
              </w:rPr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В том числе</w:t>
            </w:r>
          </w:p>
        </w:tc>
      </w:tr>
      <w:tr w:rsidR="006244D3" w:rsidRPr="00460A41" w:rsidTr="00234A1E">
        <w:trPr>
          <w:trHeight w:val="719"/>
        </w:trPr>
        <w:tc>
          <w:tcPr>
            <w:tcW w:w="5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0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ind w:firstLine="540"/>
              <w:jc w:val="both"/>
              <w:rPr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234A1E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Теоретические заняти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234A1E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Практические занятия</w:t>
            </w:r>
          </w:p>
        </w:tc>
      </w:tr>
      <w:tr w:rsidR="006244D3" w:rsidRPr="00460A41">
        <w:tc>
          <w:tcPr>
            <w:tcW w:w="5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0A41">
              <w:rPr>
                <w:sz w:val="24"/>
                <w:szCs w:val="24"/>
              </w:rPr>
              <w:t>Нормативное правовое обеспечение пассажирских перевозок автомобильным транспортом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30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EB4D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Pr="00460A41">
              <w:rPr>
                <w:sz w:val="24"/>
                <w:szCs w:val="24"/>
              </w:rPr>
              <w:t>Технико-эксплуатационные показатели пассажирского автотранспорта</w:t>
            </w:r>
          </w:p>
        </w:tc>
        <w:tc>
          <w:tcPr>
            <w:tcW w:w="104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30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0A41">
              <w:rPr>
                <w:sz w:val="24"/>
                <w:szCs w:val="24"/>
              </w:rPr>
              <w:t>Диспетчерское руководство работой такси на линии</w:t>
            </w:r>
          </w:p>
        </w:tc>
        <w:tc>
          <w:tcPr>
            <w:tcW w:w="104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4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1</w:t>
            </w:r>
          </w:p>
        </w:tc>
        <w:tc>
          <w:tcPr>
            <w:tcW w:w="1675" w:type="dxa"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0A41">
              <w:rPr>
                <w:sz w:val="24"/>
                <w:szCs w:val="24"/>
              </w:rPr>
              <w:t>Работа такси на линии</w:t>
            </w:r>
          </w:p>
        </w:tc>
        <w:tc>
          <w:tcPr>
            <w:tcW w:w="10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  <w:tr w:rsidR="006244D3" w:rsidRPr="00460A41"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Итого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6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6244D3" w:rsidRPr="00460A41" w:rsidRDefault="006244D3" w:rsidP="00AA627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-</w:t>
            </w:r>
          </w:p>
        </w:tc>
      </w:tr>
    </w:tbl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Нормативное правовое обеспечение пассажирских перевозок автомобильным транспортом: государственный надзор в области автомобильного транспорта и городского наземного электрического транспорта; виды перевозок пассажиров и багажа; заключение договора фрахтования транспортного средства для перевозки пассажиров и багажа по заказу; определение маршрута перевозки пассажиров и багажа по заказу; перевозки детей, следующих вместе с пассажиром; перевозка багажа, провоз ручной клади транспортным средством, предоставляемым для перевозки пассажиров по заказу; отказ от исполнения договора фрахтования транспортного средства для перевозки пассажиров и багажа по заказу или изменение такого договора; порядок предъявления претензий к перевозчикам, фрахтовщикам; договор перевозки пассажира; договор фрахтования; ответственность за нарушение обязательств по перевозке; ответственность перевозчика за задержку отправления пассажира; перевозка пассажиров и багажа легковым такси; прием и оформление заказа; порядок определения маршрута перевозки; порядок перевозки пассажиров легковыми такси; порядок перевозки багажа легковыми такси; плата за пользование легковым такси; документы, подтверждающие оплату пользования легковым такси; предметы, запрещенные к перевозке в легковых такси; оборудование легковых такси, порядок размещения информации.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Технико-эксплуатационные показатели пассажирского автотранспорта: количественные показатели (объем перевозок, пассажирооборот, машино-часы работы); качественные показатели (коэффициент технической готовности, коэффициент выпуска на линию); мероприятия по увеличению выпуска подвижного состава на линию; продолжительность нахождения подвижного состава на линии; скорость движения; техническая скорость; эксплуатационная скорость; скорость сообщения; мероприятия по повышению скорости сообщения, среднее расстояние поездки пассажиров; коэффициент использования пробега; мероприятия по повышению коэффициента использования пробега; среднесуточный пробег; общий пробег; производительность работы пассажирского автотранспорта.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Диспетчерское руководство работой такси на линии: диспетчерская система </w:t>
      </w:r>
      <w:r w:rsidRPr="00460A41">
        <w:rPr>
          <w:sz w:val="24"/>
          <w:szCs w:val="24"/>
        </w:rPr>
        <w:lastRenderedPageBreak/>
        <w:t>руководства пассажирскими автомобильными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средства диспетчерской связи с водителями такси, работающими на линии; организация выпуска подвижного состава на линию; порядок приема подвижного состава на линии; порядок оказания технической помощи на линии; контроль за своевременным возвратом автомобилей в таксопарк.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Работа такси на линии: организация таксомоторных перевозок пассажиров; пути повышения эффективности использования подвижного состава; работа такси в часы "пик"; особенности перевозки пассажиров с детьми и лиц с ограниченными возможностями здоровья; назначение, основные типы и порядок использования таксометров; основные формы первичного учета работы автомобиля; путевой (маршрутный) лист; порядок выдачи и заполнения путевых листов; оформление и сдача путевых листов при возвращении с линии; обработка путевых листов;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 мероприятия по экономии топлива и смазочных материалов, опыт передовых водителей.</w:t>
      </w:r>
    </w:p>
    <w:p w:rsidR="006244D3" w:rsidRPr="00447896" w:rsidRDefault="006244D3" w:rsidP="00333998">
      <w:pPr>
        <w:ind w:firstLine="540"/>
        <w:jc w:val="both"/>
        <w:rPr>
          <w:b/>
          <w:sz w:val="24"/>
          <w:szCs w:val="24"/>
        </w:rPr>
      </w:pPr>
      <w:r w:rsidRPr="00447896">
        <w:rPr>
          <w:b/>
          <w:sz w:val="24"/>
          <w:szCs w:val="24"/>
        </w:rPr>
        <w:t>Литература</w:t>
      </w:r>
    </w:p>
    <w:p w:rsidR="006244D3" w:rsidRPr="00E14E05" w:rsidRDefault="006244D3" w:rsidP="00E14E05">
      <w:pPr>
        <w:rPr>
          <w:sz w:val="24"/>
          <w:szCs w:val="24"/>
        </w:rPr>
      </w:pPr>
      <w:r>
        <w:rPr>
          <w:sz w:val="28"/>
          <w:szCs w:val="28"/>
        </w:rPr>
        <w:t>1.</w:t>
      </w:r>
      <w:r w:rsidRPr="00E14E05">
        <w:rPr>
          <w:sz w:val="24"/>
          <w:szCs w:val="24"/>
        </w:rPr>
        <w:t>Экзаменационные задачи тематические с комментариями в новой редакции.</w:t>
      </w:r>
    </w:p>
    <w:p w:rsidR="006244D3" w:rsidRPr="00E14E05" w:rsidRDefault="006244D3" w:rsidP="00E14E05">
      <w:pPr>
        <w:rPr>
          <w:sz w:val="24"/>
          <w:szCs w:val="24"/>
        </w:rPr>
      </w:pPr>
      <w:r w:rsidRPr="00E14E05">
        <w:rPr>
          <w:sz w:val="24"/>
          <w:szCs w:val="24"/>
        </w:rPr>
        <w:t xml:space="preserve">  Г.Б. Громоковский, С.Г. Бичманов, Я.С. Репин и др., М.2014 г.</w:t>
      </w:r>
    </w:p>
    <w:p w:rsidR="006244D3" w:rsidRPr="0056703C" w:rsidRDefault="006244D3" w:rsidP="0044789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6244D3" w:rsidRPr="00234A1E" w:rsidRDefault="006244D3" w:rsidP="00447896">
      <w:pPr>
        <w:pStyle w:val="Default"/>
      </w:pPr>
      <w:r w:rsidRPr="00234A1E">
        <w:t xml:space="preserve">1. Федеральный закон от 10.01.1995 г. №196-ФЗ «О безопасности дорожного движения»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2. Федеральный закон от 10.01.2002 г. №7-ФЗ «Об охране окружающей среды»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4. Уголовный кодекс Российской Федерации от 13.06.1996 г. №63-ФЗ </w:t>
      </w:r>
    </w:p>
    <w:p w:rsidR="006244D3" w:rsidRPr="00234A1E" w:rsidRDefault="006244D3" w:rsidP="00447896">
      <w:pPr>
        <w:pStyle w:val="Default"/>
        <w:spacing w:after="27"/>
      </w:pPr>
      <w:r w:rsidRPr="00234A1E">
        <w:t xml:space="preserve">5. Кодекс Российской Федерации об административных правонарушениях (КоАП РФ) от 30.12.2001 г. №125-ФЗ </w:t>
      </w:r>
    </w:p>
    <w:p w:rsidR="006244D3" w:rsidRPr="00234A1E" w:rsidRDefault="006244D3" w:rsidP="00447896">
      <w:pPr>
        <w:pStyle w:val="Default"/>
      </w:pPr>
      <w:r w:rsidRPr="00234A1E">
        <w:t>6. Гражданский кодекс российской Федерации (ГК РФ) от 30.11.1994 г. №51</w:t>
      </w:r>
    </w:p>
    <w:p w:rsidR="006244D3" w:rsidRPr="00234A1E" w:rsidRDefault="006244D3" w:rsidP="00E54E4B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</w:p>
    <w:p w:rsidR="006244D3" w:rsidRPr="00234A1E" w:rsidRDefault="006244D3" w:rsidP="00B97F69">
      <w:pPr>
        <w:spacing w:line="360" w:lineRule="auto"/>
        <w:ind w:left="224"/>
        <w:jc w:val="both"/>
        <w:rPr>
          <w:b/>
          <w:sz w:val="24"/>
          <w:szCs w:val="24"/>
        </w:rPr>
      </w:pPr>
      <w:r w:rsidRPr="00234A1E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6244D3" w:rsidRPr="00B97F69" w:rsidRDefault="006244D3" w:rsidP="00B97F69">
      <w:pPr>
        <w:tabs>
          <w:tab w:val="num" w:pos="1260"/>
        </w:tabs>
        <w:jc w:val="both"/>
        <w:rPr>
          <w:color w:val="000000"/>
          <w:sz w:val="24"/>
          <w:szCs w:val="24"/>
        </w:rPr>
      </w:pPr>
      <w:r w:rsidRPr="00B97F69"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6244D3" w:rsidRPr="00B97F69" w:rsidRDefault="006244D3" w:rsidP="00B97F6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97F69"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244D3" w:rsidRPr="00E14E05" w:rsidRDefault="006244D3" w:rsidP="00234A1E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Pr="00E14E05">
        <w:rPr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6244D3" w:rsidRPr="00503F5E" w:rsidRDefault="006244D3" w:rsidP="00234A1E">
      <w:pPr>
        <w:rPr>
          <w:sz w:val="24"/>
          <w:szCs w:val="24"/>
        </w:rPr>
      </w:pPr>
      <w:r>
        <w:rPr>
          <w:sz w:val="24"/>
          <w:szCs w:val="24"/>
        </w:rPr>
        <w:t>5.</w:t>
      </w:r>
      <w:r w:rsidRPr="00E14E05">
        <w:rPr>
          <w:sz w:val="24"/>
          <w:szCs w:val="24"/>
        </w:rPr>
        <w:t xml:space="preserve"> Самые сложные билеты по ПДД+ СД диск с программой тестирования по всем 40 билетам. Е. Шельман 2014 г. Питер</w:t>
      </w:r>
    </w:p>
    <w:p w:rsidR="006244D3" w:rsidRPr="00503F5E" w:rsidRDefault="006244D3" w:rsidP="00234A1E">
      <w:pPr>
        <w:rPr>
          <w:sz w:val="24"/>
          <w:szCs w:val="24"/>
        </w:rPr>
      </w:pPr>
    </w:p>
    <w:p w:rsidR="006244D3" w:rsidRPr="00503F5E" w:rsidRDefault="006244D3" w:rsidP="00234A1E">
      <w:pPr>
        <w:rPr>
          <w:sz w:val="24"/>
          <w:szCs w:val="24"/>
        </w:rPr>
      </w:pPr>
    </w:p>
    <w:p w:rsidR="006244D3" w:rsidRPr="00503F5E" w:rsidRDefault="006244D3" w:rsidP="00234A1E">
      <w:pPr>
        <w:rPr>
          <w:sz w:val="24"/>
          <w:szCs w:val="24"/>
        </w:rPr>
      </w:pPr>
    </w:p>
    <w:p w:rsidR="006244D3" w:rsidRPr="00503F5E" w:rsidRDefault="006244D3" w:rsidP="00234A1E">
      <w:pPr>
        <w:rPr>
          <w:sz w:val="24"/>
          <w:szCs w:val="24"/>
        </w:rPr>
      </w:pPr>
    </w:p>
    <w:p w:rsidR="006244D3" w:rsidRPr="00503F5E" w:rsidRDefault="006244D3" w:rsidP="00234A1E">
      <w:pPr>
        <w:rPr>
          <w:sz w:val="24"/>
          <w:szCs w:val="24"/>
        </w:rPr>
      </w:pPr>
    </w:p>
    <w:p w:rsidR="006244D3" w:rsidRPr="00503F5E" w:rsidRDefault="006244D3" w:rsidP="00234A1E">
      <w:pPr>
        <w:rPr>
          <w:sz w:val="28"/>
          <w:szCs w:val="28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2C28D2" w:rsidRDefault="006244D3" w:rsidP="00333998">
      <w:pPr>
        <w:jc w:val="center"/>
        <w:outlineLvl w:val="1"/>
        <w:rPr>
          <w:b/>
          <w:bCs/>
          <w:sz w:val="24"/>
          <w:szCs w:val="24"/>
        </w:rPr>
      </w:pPr>
      <w:bookmarkStart w:id="40" w:name="Par1660"/>
      <w:bookmarkStart w:id="41" w:name="Par1693"/>
      <w:bookmarkEnd w:id="40"/>
      <w:bookmarkEnd w:id="41"/>
      <w:r w:rsidRPr="002C28D2">
        <w:rPr>
          <w:b/>
          <w:bCs/>
          <w:sz w:val="24"/>
          <w:szCs w:val="24"/>
        </w:rPr>
        <w:lastRenderedPageBreak/>
        <w:t>V</w:t>
      </w:r>
      <w:r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УСЛОВИЯ РЕАЛИЗАЦИИ  ПРОГРАММЫ</w:t>
      </w:r>
    </w:p>
    <w:p w:rsidR="006244D3" w:rsidRPr="002C28D2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.1. Организационно-педагогические условия реализации программы должны обеспечивать реализацию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Наполн</w:t>
      </w:r>
      <w:r>
        <w:rPr>
          <w:sz w:val="24"/>
          <w:szCs w:val="24"/>
        </w:rPr>
        <w:t>яемость учебной группы не  превышает</w:t>
      </w:r>
      <w:r w:rsidRPr="00460A41">
        <w:rPr>
          <w:sz w:val="24"/>
          <w:szCs w:val="24"/>
        </w:rPr>
        <w:t xml:space="preserve"> 30 человек.</w:t>
      </w:r>
    </w:p>
    <w:p w:rsidR="006244D3" w:rsidRPr="00302DDD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Продолжительность учебного часа теоретическ</w:t>
      </w:r>
      <w:r>
        <w:rPr>
          <w:sz w:val="24"/>
          <w:szCs w:val="24"/>
        </w:rPr>
        <w:t>их и практических занятий  составляет</w:t>
      </w:r>
      <w:r w:rsidRPr="00460A41">
        <w:rPr>
          <w:sz w:val="24"/>
          <w:szCs w:val="24"/>
        </w:rPr>
        <w:t xml:space="preserve"> 1 академический час (45 минут). Продолжительность учебного часа практического обу</w:t>
      </w:r>
      <w:r>
        <w:rPr>
          <w:sz w:val="24"/>
          <w:szCs w:val="24"/>
        </w:rPr>
        <w:t>чения вождению  составляет</w:t>
      </w:r>
      <w:r w:rsidRPr="00460A41">
        <w:rPr>
          <w:sz w:val="24"/>
          <w:szCs w:val="24"/>
        </w:rPr>
        <w:t xml:space="preserve"> 1 астрономический час (60 минут).</w:t>
      </w:r>
    </w:p>
    <w:p w:rsidR="006244D3" w:rsidRPr="00CF3B63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Учебные кабинеты для проведения теоретических занятий находятся по адресу: Республика Татарстан </w:t>
      </w:r>
      <w:r w:rsidRPr="008C73D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Алькеевский район с Базарные.Матаки ул.Центральная Усадьба д 1  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Первоначальное обучение вожд</w:t>
      </w:r>
      <w:r>
        <w:rPr>
          <w:sz w:val="24"/>
          <w:szCs w:val="24"/>
        </w:rPr>
        <w:t>ению транспортных средств  проводится на  закрытой площадке по адресу :Республика Татарстан,</w:t>
      </w:r>
      <w:r w:rsidRPr="007E2C5B">
        <w:rPr>
          <w:sz w:val="24"/>
          <w:szCs w:val="24"/>
        </w:rPr>
        <w:t xml:space="preserve"> </w:t>
      </w:r>
      <w:r>
        <w:rPr>
          <w:sz w:val="24"/>
          <w:szCs w:val="24"/>
        </w:rPr>
        <w:t>Алькеевский район с. Базарные .Матаки ,кадастровый номер 16:05:011601:973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практическому вождению в условиях дорожного движения проводится на</w:t>
      </w:r>
      <w:r>
        <w:rPr>
          <w:sz w:val="24"/>
          <w:szCs w:val="24"/>
        </w:rPr>
        <w:t xml:space="preserve"> учебных маршрутах, утвержденных директором колледжа </w:t>
      </w:r>
      <w:r w:rsidRPr="00460A41">
        <w:rPr>
          <w:sz w:val="24"/>
          <w:szCs w:val="24"/>
        </w:rPr>
        <w:t>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занятии по вождению  </w:t>
      </w:r>
      <w:r w:rsidRPr="00460A41">
        <w:rPr>
          <w:sz w:val="24"/>
          <w:szCs w:val="24"/>
        </w:rPr>
        <w:t>мастер пр</w:t>
      </w:r>
      <w:r>
        <w:rPr>
          <w:sz w:val="24"/>
          <w:szCs w:val="24"/>
        </w:rPr>
        <w:t>оизводственного обучения  имеет</w:t>
      </w:r>
      <w:r w:rsidRPr="00460A41">
        <w:rPr>
          <w:sz w:val="24"/>
          <w:szCs w:val="24"/>
        </w:rPr>
        <w:t xml:space="preserve">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.2. 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</w:t>
      </w:r>
      <w:r>
        <w:rPr>
          <w:sz w:val="24"/>
          <w:szCs w:val="24"/>
        </w:rPr>
        <w:t>оизводственного обучения,  соответствуют</w:t>
      </w:r>
      <w:r w:rsidRPr="00460A41">
        <w:rPr>
          <w:sz w:val="24"/>
          <w:szCs w:val="24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r>
        <w:rPr>
          <w:sz w:val="24"/>
          <w:szCs w:val="24"/>
        </w:rPr>
        <w:t>Педагогические работники и мастера производственного обучения являются штатными сотрудниками колледжа.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Педагогические работники имеют высшее профессиональное образование , мастера производственного обучения среднее профессиональное или высшее образование.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.3. Информационно-методические условия реализации  программы включают: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учебный план;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календарный учебный график;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рабочие программы учебных предметов;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методические материалы и разработки;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расписание занятий.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.4. Материально-технические условия реализации рабочей программы.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Тренажеры, использ</w:t>
      </w:r>
      <w:r>
        <w:rPr>
          <w:sz w:val="24"/>
          <w:szCs w:val="24"/>
        </w:rPr>
        <w:t>уемые в учебном процессе,  обеспечивают</w:t>
      </w:r>
      <w:r w:rsidRPr="00460A41">
        <w:rPr>
          <w:sz w:val="24"/>
          <w:szCs w:val="24"/>
        </w:rPr>
        <w:t xml:space="preserve"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</w:t>
      </w:r>
      <w:r w:rsidRPr="00460A41">
        <w:rPr>
          <w:sz w:val="24"/>
          <w:szCs w:val="24"/>
        </w:rPr>
        <w:lastRenderedPageBreak/>
        <w:t>контрольно-измерительными приборами; отработку приемов управления транспортным средством.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Учебные транспортные ср</w:t>
      </w:r>
      <w:r>
        <w:rPr>
          <w:sz w:val="24"/>
          <w:szCs w:val="24"/>
        </w:rPr>
        <w:t xml:space="preserve">едства категории "B" </w:t>
      </w:r>
      <w:r w:rsidRPr="00460A41">
        <w:rPr>
          <w:sz w:val="24"/>
          <w:szCs w:val="24"/>
        </w:rPr>
        <w:t xml:space="preserve"> представлены механическими транспортными средствами, зарегистрированными в установленном поряд</w:t>
      </w:r>
      <w:r>
        <w:rPr>
          <w:sz w:val="24"/>
          <w:szCs w:val="24"/>
        </w:rPr>
        <w:t xml:space="preserve">ке и прицепами </w:t>
      </w:r>
      <w:r w:rsidRPr="00460A41">
        <w:rPr>
          <w:sz w:val="24"/>
          <w:szCs w:val="24"/>
        </w:rPr>
        <w:t>, разрешенная максимальная масса которых не превышает 750 кг, зарегистрированными в установленном порядке.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Количество транспортных средств : 2 автомобиля и один прицеп.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Механическое транспортное средство, используемое для обучения вождению оборудовано дополнительными педалями привода сцеп</w:t>
      </w:r>
      <w:r>
        <w:rPr>
          <w:sz w:val="24"/>
          <w:szCs w:val="24"/>
        </w:rPr>
        <w:t xml:space="preserve">ления </w:t>
      </w:r>
      <w:r w:rsidRPr="00460A41">
        <w:rPr>
          <w:sz w:val="24"/>
          <w:szCs w:val="24"/>
        </w:rPr>
        <w:t xml:space="preserve"> и тормоза; зеркалом заднего вида для обучающего; опознавательным знаком "Учебное транспортное средство"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- Правительства Российской Федерации от 23 октября 1993 г. N 1090 "О Правилах дорожного движения" (Собрание актов Президента и Правительства Российской Федерации, 1993, N 47, ст. 4531;Собрание законодательства Российской Федерации, 1998, N 45, ст. 5521; 2000, N 18, ст. 1985; 2001, N 11, ст. 1029; 2002, N 9, ст. 931; N 27, ст. 2693; 2003, N 20, ст. 1899; 2003, N 40, ст. 3891; 2005, N 52, ст. 5733; 2006, N 11, ст. 1179; 2008, N 8, ст. 741;N 17, ст. 1882; 2009, N 2, ст. 233; N 5, ст. 610; 2010, N 9, ст. 976; N 20, ст. 2471; 2011, N 42, ст. 5922; 2012, N 1, ст. 154; N 15, ст. 1780; N 30, ст. 4289; N 47, ст. 6505; 2013, N 5, ст. 371; N 5, ст. 404;N 24, ст. 2999; N 31, ст. 4218; N 41, ст. 5194).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</w:p>
    <w:p w:rsidR="006244D3" w:rsidRPr="00460A41" w:rsidRDefault="006244D3" w:rsidP="00333998">
      <w:pPr>
        <w:jc w:val="center"/>
        <w:outlineLvl w:val="2"/>
        <w:rPr>
          <w:sz w:val="24"/>
          <w:szCs w:val="24"/>
        </w:rPr>
      </w:pPr>
      <w:bookmarkStart w:id="42" w:name="Par1744"/>
      <w:bookmarkEnd w:id="42"/>
    </w:p>
    <w:p w:rsidR="006244D3" w:rsidRPr="00177146" w:rsidRDefault="006244D3" w:rsidP="00177146">
      <w:pPr>
        <w:spacing w:after="200"/>
        <w:rPr>
          <w:sz w:val="24"/>
          <w:szCs w:val="24"/>
        </w:rPr>
      </w:pPr>
      <w:r w:rsidRPr="00177146">
        <w:rPr>
          <w:sz w:val="24"/>
          <w:szCs w:val="24"/>
        </w:rPr>
        <w:t>Перечень учебного оборудования, необходимого для осуществления образовательной деятельности по программе профессиональной  подготовки водителей транспортных средств категории «В»</w:t>
      </w:r>
    </w:p>
    <w:p w:rsidR="006244D3" w:rsidRDefault="006244D3" w:rsidP="00177146">
      <w:pPr>
        <w:spacing w:after="200"/>
        <w:ind w:firstLine="709"/>
        <w:jc w:val="center"/>
        <w:rPr>
          <w:b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276"/>
        <w:gridCol w:w="850"/>
        <w:gridCol w:w="1559"/>
      </w:tblGrid>
      <w:tr w:rsidR="006244D3" w:rsidRPr="009E323B" w:rsidTr="00177146">
        <w:tc>
          <w:tcPr>
            <w:tcW w:w="6521" w:type="dxa"/>
          </w:tcPr>
          <w:p w:rsidR="006244D3" w:rsidRPr="009E323B" w:rsidRDefault="006244D3" w:rsidP="00177146">
            <w:pPr>
              <w:jc w:val="center"/>
            </w:pPr>
            <w:r w:rsidRPr="009E323B">
              <w:t>Наименование учебного оборудования</w:t>
            </w:r>
          </w:p>
        </w:tc>
        <w:tc>
          <w:tcPr>
            <w:tcW w:w="1276" w:type="dxa"/>
          </w:tcPr>
          <w:p w:rsidR="006244D3" w:rsidRPr="009E323B" w:rsidRDefault="006244D3" w:rsidP="00177146">
            <w:pPr>
              <w:jc w:val="center"/>
            </w:pPr>
            <w:r w:rsidRPr="009E323B">
              <w:t>Единица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измерения</w:t>
            </w:r>
          </w:p>
        </w:tc>
        <w:tc>
          <w:tcPr>
            <w:tcW w:w="850" w:type="dxa"/>
          </w:tcPr>
          <w:p w:rsidR="006244D3" w:rsidRPr="009E323B" w:rsidRDefault="006244D3" w:rsidP="00177146">
            <w:pPr>
              <w:jc w:val="center"/>
            </w:pPr>
            <w:r w:rsidRPr="009E323B">
              <w:t>Количество</w:t>
            </w:r>
          </w:p>
        </w:tc>
        <w:tc>
          <w:tcPr>
            <w:tcW w:w="1559" w:type="dxa"/>
          </w:tcPr>
          <w:p w:rsidR="006244D3" w:rsidRPr="009E323B" w:rsidRDefault="006244D3" w:rsidP="00177146">
            <w:pPr>
              <w:jc w:val="center"/>
            </w:pPr>
            <w:r>
              <w:t>Наличие</w:t>
            </w:r>
          </w:p>
        </w:tc>
      </w:tr>
    </w:tbl>
    <w:p w:rsidR="006244D3" w:rsidRDefault="006244D3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276"/>
        <w:gridCol w:w="850"/>
        <w:gridCol w:w="1559"/>
      </w:tblGrid>
      <w:tr w:rsidR="006244D3" w:rsidRPr="009E323B" w:rsidTr="00177146">
        <w:tc>
          <w:tcPr>
            <w:tcW w:w="6521" w:type="dxa"/>
          </w:tcPr>
          <w:p w:rsidR="006244D3" w:rsidRPr="009E323B" w:rsidRDefault="006244D3" w:rsidP="00177146">
            <w:pPr>
              <w:contextualSpacing/>
              <w:jc w:val="center"/>
            </w:pPr>
            <w:r w:rsidRPr="009E323B">
              <w:t>Оборудование и технические средства обучения</w:t>
            </w:r>
          </w:p>
          <w:p w:rsidR="006244D3" w:rsidRPr="00BE7BBC" w:rsidRDefault="006244D3" w:rsidP="00177146">
            <w:pPr>
              <w:contextualSpacing/>
            </w:pPr>
            <w:r>
              <w:t>Тренажер</w:t>
            </w:r>
          </w:p>
          <w:p w:rsidR="006244D3" w:rsidRPr="009E323B" w:rsidRDefault="006244D3" w:rsidP="00177146">
            <w:pPr>
              <w:jc w:val="both"/>
            </w:pPr>
            <w:r w:rsidRPr="009E323B">
              <w:t>Детское удерживающее устройство</w:t>
            </w:r>
          </w:p>
          <w:p w:rsidR="006244D3" w:rsidRPr="009E323B" w:rsidRDefault="006244D3" w:rsidP="00177146">
            <w:pPr>
              <w:jc w:val="both"/>
            </w:pPr>
            <w:r w:rsidRPr="009E323B">
              <w:t>Гибкое связующее звено (буксировочный трос)</w:t>
            </w:r>
          </w:p>
          <w:p w:rsidR="006244D3" w:rsidRPr="009E323B" w:rsidRDefault="006244D3" w:rsidP="00177146">
            <w:pPr>
              <w:jc w:val="both"/>
            </w:pPr>
            <w:r w:rsidRPr="009E323B">
              <w:t>Тягово-сцепное устройство</w:t>
            </w:r>
          </w:p>
          <w:p w:rsidR="006244D3" w:rsidRPr="009E323B" w:rsidRDefault="006244D3" w:rsidP="00177146">
            <w:r w:rsidRPr="009E323B">
              <w:t>Компьютер с соответствующим программным обеспечением</w:t>
            </w:r>
          </w:p>
          <w:p w:rsidR="006244D3" w:rsidRPr="009E323B" w:rsidRDefault="006244D3" w:rsidP="00177146">
            <w:r>
              <w:t>Мультимедийное оборудование</w:t>
            </w:r>
          </w:p>
          <w:p w:rsidR="006244D3" w:rsidRPr="009E323B" w:rsidRDefault="006244D3" w:rsidP="00177146">
            <w:r>
              <w:t>Интерактивная доска</w:t>
            </w:r>
          </w:p>
          <w:p w:rsidR="006244D3" w:rsidRPr="009E323B" w:rsidRDefault="006244D3" w:rsidP="00177146">
            <w:r w:rsidRPr="009E323B">
              <w:t>Магнитная доска со схемой населенного пункта</w:t>
            </w:r>
            <w:r w:rsidRPr="009E323B">
              <w:rPr>
                <w:vertAlign w:val="superscript"/>
              </w:rPr>
              <w:footnoteReference w:id="1"/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447896" w:rsidRDefault="006244D3" w:rsidP="00177146">
            <w:pPr>
              <w:ind w:left="720"/>
              <w:contextualSpacing/>
              <w:jc w:val="center"/>
            </w:pPr>
            <w:r w:rsidRPr="009E323B">
              <w:t>Учебно-наглядные пособия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  <w:r w:rsidRPr="009E323B">
              <w:t>Основы законодательства в сфере дорожного движения</w:t>
            </w:r>
          </w:p>
          <w:p w:rsidR="006244D3" w:rsidRPr="009E323B" w:rsidRDefault="006244D3" w:rsidP="00177146">
            <w:r w:rsidRPr="009E323B">
              <w:t>Дорожные знаки</w:t>
            </w:r>
          </w:p>
          <w:p w:rsidR="006244D3" w:rsidRPr="009E323B" w:rsidRDefault="006244D3" w:rsidP="00177146">
            <w:r w:rsidRPr="009E323B">
              <w:t xml:space="preserve">Дорожная разметка </w:t>
            </w:r>
          </w:p>
          <w:p w:rsidR="006244D3" w:rsidRPr="009E323B" w:rsidRDefault="006244D3" w:rsidP="00177146">
            <w:r w:rsidRPr="009E323B">
              <w:t>Опознавательные и регистрационные знаки</w:t>
            </w:r>
          </w:p>
          <w:p w:rsidR="006244D3" w:rsidRPr="009E323B" w:rsidRDefault="006244D3" w:rsidP="00177146">
            <w:r w:rsidRPr="009E323B">
              <w:t>Средства регулирования дорожного движения</w:t>
            </w:r>
          </w:p>
          <w:p w:rsidR="006244D3" w:rsidRPr="009E323B" w:rsidRDefault="006244D3" w:rsidP="00177146">
            <w:pPr>
              <w:jc w:val="both"/>
            </w:pPr>
            <w:r w:rsidRPr="009E323B">
              <w:t>Сигналы регулировщика</w:t>
            </w:r>
          </w:p>
          <w:p w:rsidR="006244D3" w:rsidRPr="009E323B" w:rsidRDefault="006244D3" w:rsidP="00177146">
            <w:pPr>
              <w:jc w:val="both"/>
            </w:pPr>
            <w:r w:rsidRPr="009E323B">
              <w:t>Применение аварийной сигнализации и знака аварийной остановки</w:t>
            </w:r>
          </w:p>
          <w:p w:rsidR="006244D3" w:rsidRPr="009E323B" w:rsidRDefault="006244D3" w:rsidP="00177146">
            <w:pPr>
              <w:jc w:val="both"/>
            </w:pPr>
            <w:r w:rsidRPr="009E323B">
              <w:t>Начало движения, маневрирование. Способы разворота</w:t>
            </w:r>
          </w:p>
          <w:p w:rsidR="006244D3" w:rsidRPr="009E323B" w:rsidRDefault="006244D3" w:rsidP="00177146">
            <w:pPr>
              <w:jc w:val="both"/>
            </w:pPr>
            <w:r w:rsidRPr="009E323B">
              <w:t>Расположение транспортных средств на проезжей части Скорость движения</w:t>
            </w:r>
          </w:p>
          <w:p w:rsidR="006244D3" w:rsidRPr="009E323B" w:rsidRDefault="006244D3" w:rsidP="00177146">
            <w:pPr>
              <w:jc w:val="both"/>
            </w:pPr>
            <w:r w:rsidRPr="009E323B">
              <w:t>Обгон, опережение, встречный разъезд</w:t>
            </w:r>
          </w:p>
          <w:p w:rsidR="006244D3" w:rsidRPr="009E323B" w:rsidRDefault="006244D3" w:rsidP="00177146">
            <w:pPr>
              <w:jc w:val="both"/>
            </w:pPr>
            <w:r w:rsidRPr="009E323B">
              <w:t xml:space="preserve">Остановка и стоянка </w:t>
            </w:r>
          </w:p>
          <w:p w:rsidR="006244D3" w:rsidRPr="009E323B" w:rsidRDefault="006244D3" w:rsidP="00177146">
            <w:pPr>
              <w:jc w:val="both"/>
            </w:pPr>
            <w:r w:rsidRPr="009E323B">
              <w:lastRenderedPageBreak/>
              <w:t>Проезд перекрестков</w:t>
            </w:r>
          </w:p>
          <w:p w:rsidR="006244D3" w:rsidRPr="009E323B" w:rsidRDefault="006244D3" w:rsidP="00177146">
            <w:pPr>
              <w:jc w:val="both"/>
            </w:pPr>
            <w:r w:rsidRPr="009E323B">
              <w:t>Проезд пешеходных переходов, и мест остановок маршрутных транспортных средств</w:t>
            </w:r>
          </w:p>
          <w:p w:rsidR="006244D3" w:rsidRPr="009E323B" w:rsidRDefault="006244D3" w:rsidP="00177146">
            <w:pPr>
              <w:jc w:val="both"/>
            </w:pPr>
            <w:r w:rsidRPr="009E323B">
              <w:t>Движение через железнодорожные пути</w:t>
            </w:r>
          </w:p>
          <w:p w:rsidR="006244D3" w:rsidRPr="009E323B" w:rsidRDefault="006244D3" w:rsidP="00177146">
            <w:pPr>
              <w:jc w:val="both"/>
            </w:pPr>
            <w:r w:rsidRPr="009E323B">
              <w:t>Движение по автомагистралям</w:t>
            </w:r>
          </w:p>
          <w:p w:rsidR="006244D3" w:rsidRPr="009E323B" w:rsidRDefault="006244D3" w:rsidP="00177146">
            <w:pPr>
              <w:jc w:val="both"/>
            </w:pPr>
            <w:r w:rsidRPr="009E323B">
              <w:t>Движение в жилых зонах</w:t>
            </w:r>
          </w:p>
          <w:p w:rsidR="006244D3" w:rsidRPr="009E323B" w:rsidRDefault="006244D3" w:rsidP="00177146">
            <w:r w:rsidRPr="009E323B">
              <w:t xml:space="preserve">Перевозка пассажиров </w:t>
            </w:r>
          </w:p>
          <w:p w:rsidR="006244D3" w:rsidRPr="009E323B" w:rsidRDefault="006244D3" w:rsidP="00177146">
            <w:r w:rsidRPr="009E323B">
              <w:t>Перевозка грузов</w:t>
            </w:r>
          </w:p>
          <w:p w:rsidR="006244D3" w:rsidRPr="009E323B" w:rsidRDefault="006244D3" w:rsidP="00177146">
            <w:r w:rsidRPr="009E323B">
              <w:t>Неисправности и условия, при которых запрещается эксплуатация транспортных средств</w:t>
            </w:r>
          </w:p>
          <w:p w:rsidR="006244D3" w:rsidRPr="009E323B" w:rsidRDefault="006244D3" w:rsidP="00177146">
            <w:r w:rsidRPr="009E323B">
              <w:t>Ответственность за правонарушения в области дорожного движения</w:t>
            </w:r>
          </w:p>
          <w:p w:rsidR="006244D3" w:rsidRPr="009E323B" w:rsidRDefault="006244D3" w:rsidP="00177146">
            <w:r w:rsidRPr="009E323B">
              <w:t>Страхование автогражданской ответственности</w:t>
            </w:r>
          </w:p>
          <w:p w:rsidR="006244D3" w:rsidRPr="009E323B" w:rsidRDefault="006244D3" w:rsidP="00177146">
            <w:r w:rsidRPr="009E323B">
              <w:t>Последовательность действий при ДТП</w:t>
            </w:r>
          </w:p>
          <w:p w:rsidR="006244D3" w:rsidRPr="009E323B" w:rsidRDefault="006244D3" w:rsidP="00177146"/>
          <w:p w:rsidR="006244D3" w:rsidRPr="009E323B" w:rsidRDefault="006244D3" w:rsidP="00177146">
            <w:pPr>
              <w:jc w:val="center"/>
            </w:pPr>
            <w:r w:rsidRPr="009E323B">
              <w:t>Психофизиологические основы деятельности водителя</w:t>
            </w:r>
          </w:p>
          <w:p w:rsidR="006244D3" w:rsidRPr="009E323B" w:rsidRDefault="006244D3" w:rsidP="00177146">
            <w:r w:rsidRPr="009E323B">
              <w:t>Психофизиологические особенности деятельности водителя</w:t>
            </w:r>
          </w:p>
          <w:p w:rsidR="006244D3" w:rsidRPr="009E323B" w:rsidRDefault="006244D3" w:rsidP="00177146">
            <w:r w:rsidRPr="009E323B">
              <w:t>Воздействие на поведение водителя психотропных, наркотических веществ, алкоголя и медицинских препаратов</w:t>
            </w:r>
          </w:p>
          <w:p w:rsidR="006244D3" w:rsidRPr="009E323B" w:rsidRDefault="006244D3" w:rsidP="00177146">
            <w:r w:rsidRPr="009E323B">
              <w:t>Конфликтные ситуации в дорожном движении</w:t>
            </w:r>
          </w:p>
          <w:p w:rsidR="006244D3" w:rsidRPr="009E323B" w:rsidRDefault="006244D3" w:rsidP="00177146">
            <w:r w:rsidRPr="009E323B">
              <w:t>Факторы риска при вождении автомобиля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  <w:r w:rsidRPr="009E323B">
              <w:t xml:space="preserve">Основы управления транспортными средствами </w:t>
            </w:r>
          </w:p>
          <w:p w:rsidR="006244D3" w:rsidRPr="009E323B" w:rsidRDefault="006244D3" w:rsidP="00177146">
            <w:r w:rsidRPr="009E323B">
              <w:t>Сложные дорожные условия</w:t>
            </w:r>
          </w:p>
          <w:p w:rsidR="006244D3" w:rsidRPr="009E323B" w:rsidRDefault="006244D3" w:rsidP="00177146">
            <w:r w:rsidRPr="009E323B">
              <w:t>Виды и причины ДТП</w:t>
            </w:r>
          </w:p>
          <w:p w:rsidR="006244D3" w:rsidRPr="009E323B" w:rsidRDefault="006244D3" w:rsidP="00177146">
            <w:r w:rsidRPr="009E323B">
              <w:t>Типичные опасные ситуации</w:t>
            </w:r>
          </w:p>
          <w:p w:rsidR="006244D3" w:rsidRPr="009E323B" w:rsidRDefault="006244D3" w:rsidP="00177146">
            <w:r w:rsidRPr="009E323B">
              <w:t>Сложные метеоусловия</w:t>
            </w:r>
          </w:p>
          <w:p w:rsidR="006244D3" w:rsidRPr="009E323B" w:rsidRDefault="006244D3" w:rsidP="00177146">
            <w:r w:rsidRPr="009E323B">
              <w:t>Движение в темное время суток</w:t>
            </w:r>
          </w:p>
          <w:p w:rsidR="006244D3" w:rsidRPr="009E323B" w:rsidRDefault="006244D3" w:rsidP="00177146">
            <w:r w:rsidRPr="009E323B">
              <w:t>Посадка водителя за рулем. Экипировка водителя</w:t>
            </w:r>
          </w:p>
          <w:p w:rsidR="006244D3" w:rsidRPr="009E323B" w:rsidRDefault="006244D3" w:rsidP="00177146">
            <w:r w:rsidRPr="009E323B">
              <w:t xml:space="preserve">Способы торможения </w:t>
            </w:r>
          </w:p>
          <w:p w:rsidR="006244D3" w:rsidRPr="009E323B" w:rsidRDefault="006244D3" w:rsidP="00177146">
            <w:r w:rsidRPr="009E323B">
              <w:t xml:space="preserve">Тормозной и остановочный путь </w:t>
            </w:r>
          </w:p>
          <w:p w:rsidR="006244D3" w:rsidRPr="009E323B" w:rsidRDefault="006244D3" w:rsidP="00177146">
            <w:r w:rsidRPr="009E323B">
              <w:t>Действия водителя в критических ситуациях</w:t>
            </w:r>
          </w:p>
          <w:p w:rsidR="006244D3" w:rsidRPr="009E323B" w:rsidRDefault="006244D3" w:rsidP="00177146">
            <w:r w:rsidRPr="009E323B">
              <w:t>Силы, действующие на транспортное средство</w:t>
            </w:r>
          </w:p>
          <w:p w:rsidR="006244D3" w:rsidRPr="009E323B" w:rsidRDefault="006244D3" w:rsidP="00177146">
            <w:r w:rsidRPr="009E323B">
              <w:t>Управление автомобилем в нештатных ситуациях</w:t>
            </w:r>
          </w:p>
          <w:p w:rsidR="006244D3" w:rsidRPr="009E323B" w:rsidRDefault="006244D3" w:rsidP="00177146">
            <w:r w:rsidRPr="009E323B">
              <w:t>Профессиональная надежность водителя</w:t>
            </w:r>
          </w:p>
          <w:p w:rsidR="006244D3" w:rsidRPr="009E323B" w:rsidRDefault="006244D3" w:rsidP="00177146">
            <w:r w:rsidRPr="009E323B">
              <w:t>Дистанция и боковой интервал. Организация наблюдения     в процессе управления транспортным средством</w:t>
            </w:r>
          </w:p>
          <w:p w:rsidR="006244D3" w:rsidRPr="009E323B" w:rsidRDefault="006244D3" w:rsidP="00177146">
            <w:r w:rsidRPr="009E323B">
              <w:t>Влияние дорожных условий на безопасность движения</w:t>
            </w:r>
          </w:p>
          <w:p w:rsidR="006244D3" w:rsidRPr="009E323B" w:rsidRDefault="006244D3" w:rsidP="00177146">
            <w:r w:rsidRPr="009E323B">
              <w:t>Безопасное прохождение поворотов</w:t>
            </w:r>
          </w:p>
          <w:p w:rsidR="006244D3" w:rsidRPr="009E323B" w:rsidRDefault="006244D3" w:rsidP="00177146">
            <w:r w:rsidRPr="009E323B">
              <w:t>Безопасность пассажиров транспортных средств</w:t>
            </w:r>
          </w:p>
          <w:p w:rsidR="006244D3" w:rsidRPr="009E323B" w:rsidRDefault="006244D3" w:rsidP="00177146">
            <w:r w:rsidRPr="009E323B">
              <w:t>Безопасность пешеходов и велосипедистов</w:t>
            </w:r>
          </w:p>
          <w:p w:rsidR="006244D3" w:rsidRPr="009E323B" w:rsidRDefault="006244D3" w:rsidP="00177146">
            <w:r w:rsidRPr="009E323B">
              <w:t>Типичные ошибки пешеходов</w:t>
            </w:r>
          </w:p>
          <w:p w:rsidR="006244D3" w:rsidRPr="009E323B" w:rsidRDefault="006244D3" w:rsidP="00177146">
            <w:r w:rsidRPr="009E323B">
              <w:t>Типовые примеры допускаемых нарушений ПДД</w:t>
            </w:r>
          </w:p>
          <w:p w:rsidR="006244D3" w:rsidRPr="009E323B" w:rsidRDefault="006244D3" w:rsidP="00177146"/>
          <w:p w:rsidR="006244D3" w:rsidRPr="009E323B" w:rsidRDefault="006244D3" w:rsidP="00177146">
            <w:pPr>
              <w:jc w:val="center"/>
            </w:pPr>
            <w:r w:rsidRPr="009E323B">
              <w:t>Устройство и техническое обслуживание транспортных средств категории «В» как объектов управления</w:t>
            </w:r>
          </w:p>
          <w:p w:rsidR="006244D3" w:rsidRPr="009E323B" w:rsidRDefault="006244D3" w:rsidP="00177146">
            <w:r w:rsidRPr="009E323B">
              <w:t>Горюче-смазочные материалы и специальные жидкости</w:t>
            </w:r>
          </w:p>
          <w:p w:rsidR="006244D3" w:rsidRPr="009E323B" w:rsidRDefault="006244D3" w:rsidP="00177146">
            <w:r w:rsidRPr="009E323B">
              <w:t>Общее устройство и принцип работы тормозных систем</w:t>
            </w:r>
          </w:p>
          <w:p w:rsidR="006244D3" w:rsidRPr="009E323B" w:rsidRDefault="006244D3" w:rsidP="00177146">
            <w:r w:rsidRPr="009E323B">
              <w:t>Общее устройство и принцип работы системы рулевого управления</w:t>
            </w:r>
          </w:p>
          <w:p w:rsidR="006244D3" w:rsidRPr="009E323B" w:rsidRDefault="006244D3" w:rsidP="00177146">
            <w:r w:rsidRPr="009E323B">
              <w:t>Общее устройство и принцип работы генератора</w:t>
            </w:r>
          </w:p>
          <w:p w:rsidR="006244D3" w:rsidRPr="009E323B" w:rsidRDefault="006244D3" w:rsidP="00177146">
            <w:r w:rsidRPr="009E323B">
              <w:t>Общее устройство и принцип работы стартера</w:t>
            </w:r>
          </w:p>
          <w:p w:rsidR="006244D3" w:rsidRPr="009E323B" w:rsidRDefault="006244D3" w:rsidP="00177146">
            <w:r w:rsidRPr="009E323B">
              <w:t xml:space="preserve">Общее устройство прицепа </w:t>
            </w:r>
          </w:p>
          <w:p w:rsidR="006244D3" w:rsidRPr="009E323B" w:rsidRDefault="006244D3" w:rsidP="00177146">
            <w:r w:rsidRPr="009E323B">
              <w:t xml:space="preserve">Виды подвесок, применяемых на прицепах </w:t>
            </w:r>
          </w:p>
          <w:p w:rsidR="006244D3" w:rsidRPr="009E323B" w:rsidRDefault="006244D3" w:rsidP="00177146">
            <w:r w:rsidRPr="009E323B">
              <w:t>Электрооборудование прицепа</w:t>
            </w:r>
          </w:p>
          <w:p w:rsidR="006244D3" w:rsidRPr="009E323B" w:rsidRDefault="006244D3" w:rsidP="00177146">
            <w:r w:rsidRPr="009E323B">
              <w:t xml:space="preserve">Устройство узла сцепки и тягово-сцепного устройства </w:t>
            </w:r>
          </w:p>
          <w:p w:rsidR="006244D3" w:rsidRPr="009E323B" w:rsidRDefault="006244D3" w:rsidP="00177146">
            <w:r w:rsidRPr="009E323B">
              <w:t>Контрольный осмотр и ежедневное техническое обслуживание автомобиля и прицепа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/>
          <w:p w:rsidR="006244D3" w:rsidRPr="009E323B" w:rsidRDefault="006244D3" w:rsidP="00177146">
            <w:pPr>
              <w:jc w:val="center"/>
            </w:pPr>
            <w:r w:rsidRPr="009E323B">
              <w:t>Организация и выполнение грузовых перевозок автомобильным транспортом</w:t>
            </w:r>
          </w:p>
          <w:p w:rsidR="006244D3" w:rsidRPr="009E323B" w:rsidRDefault="006244D3" w:rsidP="00177146">
            <w:r w:rsidRPr="009E323B">
              <w:t>Нормативные правовые акты, определяющие порядок перевозки грузов автомобильным транспортом</w:t>
            </w:r>
          </w:p>
          <w:p w:rsidR="006244D3" w:rsidRPr="009E323B" w:rsidRDefault="006244D3" w:rsidP="00177146"/>
          <w:p w:rsidR="006244D3" w:rsidRPr="009E323B" w:rsidRDefault="006244D3" w:rsidP="00177146">
            <w:pPr>
              <w:jc w:val="center"/>
            </w:pPr>
            <w:r w:rsidRPr="009E323B">
              <w:t>Организация и выполнение пассажирских перевозок автомобильным транспортом</w:t>
            </w:r>
          </w:p>
          <w:p w:rsidR="006244D3" w:rsidRPr="009E323B" w:rsidRDefault="006244D3" w:rsidP="00177146">
            <w:r w:rsidRPr="009E323B">
              <w:t>Нормативное правовое обеспечение пассажирских перевозок автомобильным транспортом</w:t>
            </w:r>
          </w:p>
          <w:p w:rsidR="006244D3" w:rsidRPr="009E323B" w:rsidRDefault="006244D3" w:rsidP="00177146"/>
          <w:p w:rsidR="006244D3" w:rsidRPr="009E323B" w:rsidRDefault="006244D3" w:rsidP="00177146">
            <w:pPr>
              <w:ind w:left="720"/>
              <w:contextualSpacing/>
              <w:jc w:val="center"/>
            </w:pPr>
            <w:r w:rsidRPr="009E323B">
              <w:t>Информационные материалы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  <w:r w:rsidRPr="009E323B">
              <w:t xml:space="preserve">Информационный стенд </w:t>
            </w:r>
          </w:p>
          <w:p w:rsidR="006244D3" w:rsidRPr="009E323B" w:rsidRDefault="006244D3" w:rsidP="00177146">
            <w:r w:rsidRPr="009E323B">
              <w:t>Закон Российской Федерации от 7 февраля 1992 г. № 2300-1 «О защите прав потребителей»</w:t>
            </w:r>
          </w:p>
          <w:p w:rsidR="006244D3" w:rsidRPr="009E323B" w:rsidRDefault="006244D3" w:rsidP="00177146">
            <w:r w:rsidRPr="009E323B">
              <w:t>Копия лицензии с соответствующим приложением</w:t>
            </w:r>
          </w:p>
          <w:p w:rsidR="006244D3" w:rsidRPr="009E323B" w:rsidRDefault="006244D3" w:rsidP="00177146">
            <w:r w:rsidRPr="009E323B">
              <w:t>Примерная программа профессиональной подготовки водителей транспортных средств категории «В»</w:t>
            </w:r>
          </w:p>
          <w:p w:rsidR="006244D3" w:rsidRPr="009E323B" w:rsidRDefault="006244D3" w:rsidP="00177146">
            <w:r w:rsidRPr="009E323B">
              <w:t>Программа профессиональной подготовки водителей транспортных средств категории «В», согласованная с Госавтоинспекцией</w:t>
            </w:r>
          </w:p>
          <w:p w:rsidR="006244D3" w:rsidRPr="009E323B" w:rsidRDefault="006244D3" w:rsidP="00177146">
            <w:pPr>
              <w:jc w:val="both"/>
            </w:pPr>
            <w:r w:rsidRPr="009E323B">
              <w:t>Учебный план</w:t>
            </w:r>
          </w:p>
          <w:p w:rsidR="006244D3" w:rsidRPr="009E323B" w:rsidRDefault="006244D3" w:rsidP="00177146">
            <w:pPr>
              <w:jc w:val="both"/>
            </w:pPr>
            <w:r w:rsidRPr="009E323B">
              <w:t>Календарный учебный график (на каждую учебную группу)</w:t>
            </w:r>
          </w:p>
          <w:p w:rsidR="006244D3" w:rsidRPr="009E323B" w:rsidRDefault="006244D3" w:rsidP="00177146">
            <w:pPr>
              <w:jc w:val="both"/>
            </w:pPr>
            <w:r w:rsidRPr="009E323B">
              <w:t>Расписание занятий (на каждую учебную группу)</w:t>
            </w:r>
          </w:p>
          <w:p w:rsidR="006244D3" w:rsidRPr="009E323B" w:rsidRDefault="006244D3" w:rsidP="00177146">
            <w:pPr>
              <w:jc w:val="both"/>
            </w:pPr>
            <w:r w:rsidRPr="009E323B">
              <w:t>График учебного вождения (на каждую учебную группу)</w:t>
            </w:r>
          </w:p>
          <w:p w:rsidR="006244D3" w:rsidRPr="009E323B" w:rsidRDefault="006244D3" w:rsidP="00177146">
            <w:r w:rsidRPr="009E323B">
              <w:t>Схемы учебных маршрутов, утвержденные руководителем организации, осуществляющей образовательную деятельность</w:t>
            </w:r>
          </w:p>
          <w:p w:rsidR="006244D3" w:rsidRPr="009E323B" w:rsidRDefault="006244D3" w:rsidP="00177146">
            <w:r w:rsidRPr="009E323B">
              <w:t>Книга жалоб и предложений</w:t>
            </w:r>
          </w:p>
          <w:p w:rsidR="006244D3" w:rsidRDefault="006244D3" w:rsidP="00DB0C48">
            <w:r w:rsidRPr="009E323B">
              <w:t>Адрес официального сайта в сети «Интернет»</w:t>
            </w:r>
            <w:r w:rsidRPr="00181441">
              <w:t xml:space="preserve"> https://edu.tatar.ru/alekseevo/org6178</w:t>
            </w:r>
          </w:p>
          <w:p w:rsidR="006244D3" w:rsidRPr="009E323B" w:rsidRDefault="006244D3" w:rsidP="00177146"/>
        </w:tc>
        <w:tc>
          <w:tcPr>
            <w:tcW w:w="1276" w:type="dxa"/>
          </w:tcPr>
          <w:p w:rsidR="006244D3" w:rsidRPr="009E323B" w:rsidRDefault="006244D3" w:rsidP="00177146">
            <w:pPr>
              <w:jc w:val="center"/>
            </w:pPr>
          </w:p>
          <w:p w:rsidR="006244D3" w:rsidRDefault="006244D3" w:rsidP="00177146">
            <w:r>
              <w:t>шт</w:t>
            </w:r>
          </w:p>
          <w:p w:rsidR="006244D3" w:rsidRPr="009E323B" w:rsidRDefault="006244D3" w:rsidP="00177146">
            <w:r>
              <w:t>шт</w:t>
            </w:r>
          </w:p>
          <w:p w:rsidR="006244D3" w:rsidRPr="009E323B" w:rsidRDefault="006244D3" w:rsidP="00177146">
            <w:pPr>
              <w:jc w:val="center"/>
            </w:pPr>
            <w:r>
              <w:t>шт</w:t>
            </w:r>
          </w:p>
          <w:p w:rsidR="006244D3" w:rsidRPr="009E323B" w:rsidRDefault="006244D3" w:rsidP="00177146">
            <w:pPr>
              <w:jc w:val="center"/>
            </w:pPr>
            <w:r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lastRenderedPageBreak/>
              <w:t>шт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>
              <w:t>шт.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>
              <w:t>шт.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шт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шт.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шт.</w:t>
            </w:r>
          </w:p>
          <w:p w:rsidR="006244D3" w:rsidRPr="009E323B" w:rsidRDefault="006244D3" w:rsidP="00FC2840">
            <w:pPr>
              <w:jc w:val="center"/>
            </w:pPr>
            <w:r>
              <w:t>шт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>
              <w:t>шт</w:t>
            </w:r>
          </w:p>
          <w:p w:rsidR="006244D3" w:rsidRPr="009E323B" w:rsidRDefault="006244D3" w:rsidP="00FC2840">
            <w:pPr>
              <w:jc w:val="center"/>
            </w:pPr>
            <w:r>
              <w:t>шт.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шт</w:t>
            </w:r>
          </w:p>
          <w:p w:rsidR="006244D3" w:rsidRPr="009E323B" w:rsidRDefault="006244D3" w:rsidP="00FC2840">
            <w:pPr>
              <w:jc w:val="center"/>
            </w:pPr>
            <w:r>
              <w:t>шт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шт</w:t>
            </w:r>
          </w:p>
          <w:p w:rsidR="006244D3" w:rsidRPr="009E323B" w:rsidRDefault="006244D3" w:rsidP="00177146">
            <w:pPr>
              <w:jc w:val="center"/>
            </w:pPr>
          </w:p>
        </w:tc>
        <w:tc>
          <w:tcPr>
            <w:tcW w:w="850" w:type="dxa"/>
          </w:tcPr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r>
              <w:t>1</w:t>
            </w:r>
          </w:p>
          <w:p w:rsidR="006244D3" w:rsidRPr="009E323B" w:rsidRDefault="006244D3" w:rsidP="00177146">
            <w:pPr>
              <w:jc w:val="center"/>
            </w:pPr>
            <w:r>
              <w:t>1</w:t>
            </w:r>
          </w:p>
          <w:p w:rsidR="006244D3" w:rsidRPr="009E323B" w:rsidRDefault="006244D3" w:rsidP="00177146">
            <w:pPr>
              <w:jc w:val="center"/>
            </w:pPr>
            <w:r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>
              <w:t>2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177146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lastRenderedPageBreak/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2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  <w:r w:rsidRPr="009E323B"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Default="006244D3" w:rsidP="00FC2840">
            <w:pPr>
              <w:jc w:val="center"/>
            </w:pPr>
          </w:p>
          <w:p w:rsidR="006244D3" w:rsidRPr="009E323B" w:rsidRDefault="006244D3" w:rsidP="00FC2840">
            <w:pPr>
              <w:jc w:val="center"/>
            </w:pPr>
            <w:r>
              <w:t>1</w:t>
            </w:r>
          </w:p>
          <w:p w:rsidR="006244D3" w:rsidRPr="009E323B" w:rsidRDefault="006244D3" w:rsidP="00FC2840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</w:p>
          <w:p w:rsidR="006244D3" w:rsidRPr="009E323B" w:rsidRDefault="006244D3" w:rsidP="00177146">
            <w:pPr>
              <w:jc w:val="center"/>
            </w:pPr>
            <w:r>
              <w:t>1</w:t>
            </w:r>
          </w:p>
          <w:p w:rsidR="006244D3" w:rsidRPr="009E323B" w:rsidRDefault="006244D3" w:rsidP="00177146"/>
          <w:p w:rsidR="006244D3" w:rsidRPr="009E323B" w:rsidRDefault="006244D3" w:rsidP="00177146">
            <w:pPr>
              <w:jc w:val="center"/>
            </w:pPr>
          </w:p>
        </w:tc>
        <w:tc>
          <w:tcPr>
            <w:tcW w:w="1559" w:type="dxa"/>
          </w:tcPr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Стенд</w:t>
            </w:r>
          </w:p>
          <w:p w:rsidR="006244D3" w:rsidRDefault="006244D3" w:rsidP="00FC2840">
            <w:pPr>
              <w:jc w:val="center"/>
            </w:pPr>
            <w:r>
              <w:t>Стенд</w:t>
            </w:r>
          </w:p>
          <w:p w:rsidR="006244D3" w:rsidRDefault="006244D3" w:rsidP="00FC2840">
            <w:pPr>
              <w:jc w:val="center"/>
            </w:pPr>
            <w:r>
              <w:t>Стенд        Стенд</w:t>
            </w:r>
          </w:p>
          <w:p w:rsidR="006244D3" w:rsidRDefault="006244D3" w:rsidP="00FC2840">
            <w:pPr>
              <w:jc w:val="center"/>
            </w:pPr>
            <w:r>
              <w:t>Стенд</w:t>
            </w:r>
          </w:p>
          <w:p w:rsidR="006244D3" w:rsidRDefault="006244D3" w:rsidP="00FC2840">
            <w:pPr>
              <w:jc w:val="center"/>
            </w:pPr>
            <w:r>
              <w:t>Электр.</w:t>
            </w:r>
          </w:p>
          <w:p w:rsidR="006244D3" w:rsidRDefault="006244D3" w:rsidP="00FC2840">
            <w:pPr>
              <w:jc w:val="center"/>
            </w:pPr>
            <w:r>
              <w:t>Плакат</w:t>
            </w:r>
          </w:p>
          <w:p w:rsidR="006244D3" w:rsidRDefault="006244D3" w:rsidP="00FC2840">
            <w:pPr>
              <w:jc w:val="center"/>
            </w:pPr>
            <w:r>
              <w:t>Электр. Учебник</w:t>
            </w:r>
          </w:p>
          <w:p w:rsidR="006244D3" w:rsidRDefault="006244D3" w:rsidP="00FC2840">
            <w:pPr>
              <w:jc w:val="center"/>
            </w:pPr>
            <w:r>
              <w:t>Электр. Электр.</w:t>
            </w:r>
          </w:p>
          <w:p w:rsidR="006244D3" w:rsidRDefault="006244D3" w:rsidP="00FC2840">
            <w:r>
              <w:lastRenderedPageBreak/>
              <w:t>Электр.стенд.</w:t>
            </w:r>
          </w:p>
          <w:p w:rsidR="006244D3" w:rsidRDefault="006244D3" w:rsidP="00FC2840"/>
          <w:p w:rsidR="006244D3" w:rsidRDefault="006244D3" w:rsidP="00FC2840">
            <w:r>
              <w:t>Электр. Электр.Стенд.</w:t>
            </w:r>
          </w:p>
          <w:p w:rsidR="006244D3" w:rsidRDefault="006244D3" w:rsidP="00FC2840">
            <w:r>
              <w:t>Электр.</w:t>
            </w:r>
          </w:p>
          <w:p w:rsidR="006244D3" w:rsidRDefault="006244D3" w:rsidP="00FC2840">
            <w:r>
              <w:t>Электр.</w:t>
            </w:r>
          </w:p>
          <w:p w:rsidR="006244D3" w:rsidRDefault="006244D3" w:rsidP="00FC2840">
            <w:r>
              <w:t>Электр.</w:t>
            </w:r>
          </w:p>
          <w:p w:rsidR="006244D3" w:rsidRDefault="006244D3" w:rsidP="00FC2840">
            <w:r>
              <w:t>Электр.</w:t>
            </w:r>
          </w:p>
          <w:p w:rsidR="006244D3" w:rsidRDefault="006244D3" w:rsidP="00FC2840"/>
          <w:p w:rsidR="006244D3" w:rsidRDefault="006244D3" w:rsidP="00FC2840">
            <w:r>
              <w:t>Стенд.</w:t>
            </w:r>
          </w:p>
          <w:p w:rsidR="006244D3" w:rsidRDefault="006244D3" w:rsidP="00FC2840">
            <w:r>
              <w:t>Электр.</w:t>
            </w:r>
          </w:p>
          <w:p w:rsidR="006244D3" w:rsidRDefault="006244D3" w:rsidP="00FC2840">
            <w:r>
              <w:t>Уебник.</w:t>
            </w:r>
          </w:p>
          <w:p w:rsidR="006244D3" w:rsidRDefault="006244D3" w:rsidP="00FC2840">
            <w:r>
              <w:t>Стенд. Учебник</w:t>
            </w:r>
          </w:p>
          <w:p w:rsidR="006244D3" w:rsidRDefault="006244D3" w:rsidP="00FC2840">
            <w:r>
              <w:t>Электр.</w:t>
            </w:r>
          </w:p>
          <w:p w:rsidR="006244D3" w:rsidRDefault="006244D3" w:rsidP="00FC2840">
            <w:r>
              <w:t>Учебник</w:t>
            </w:r>
          </w:p>
          <w:p w:rsidR="006244D3" w:rsidRDefault="006244D3" w:rsidP="00FC2840"/>
          <w:p w:rsidR="006244D3" w:rsidRDefault="006244D3" w:rsidP="00FC2840">
            <w:r>
              <w:t>Учебник</w:t>
            </w:r>
          </w:p>
          <w:p w:rsidR="006244D3" w:rsidRDefault="006244D3" w:rsidP="00FC2840">
            <w:r>
              <w:t>Учебник.</w:t>
            </w:r>
          </w:p>
          <w:p w:rsidR="006244D3" w:rsidRDefault="006244D3" w:rsidP="00FC2840">
            <w:r>
              <w:t>Учебник.</w:t>
            </w:r>
          </w:p>
          <w:p w:rsidR="006244D3" w:rsidRDefault="006244D3" w:rsidP="00FC2840"/>
          <w:p w:rsidR="006244D3" w:rsidRDefault="006244D3" w:rsidP="00FC2840"/>
          <w:p w:rsidR="006244D3" w:rsidRDefault="006244D3" w:rsidP="00FC2840">
            <w:r>
              <w:t>. Учебник</w:t>
            </w:r>
          </w:p>
          <w:p w:rsidR="006244D3" w:rsidRDefault="006244D3" w:rsidP="00FC2840">
            <w:r>
              <w:t>Электр.,учебн.</w:t>
            </w:r>
          </w:p>
          <w:p w:rsidR="006244D3" w:rsidRDefault="006244D3" w:rsidP="00FC2840">
            <w:r>
              <w:t>Стенд</w:t>
            </w:r>
          </w:p>
          <w:p w:rsidR="006244D3" w:rsidRDefault="006244D3" w:rsidP="00FC2840">
            <w:r>
              <w:t>Стенд</w:t>
            </w:r>
          </w:p>
          <w:p w:rsidR="006244D3" w:rsidRDefault="006244D3" w:rsidP="00FC2840">
            <w:r>
              <w:t>Стенд. Учебник</w:t>
            </w:r>
          </w:p>
          <w:p w:rsidR="006244D3" w:rsidRDefault="006244D3" w:rsidP="00FC2840">
            <w:r>
              <w:t>Стенд</w:t>
            </w:r>
          </w:p>
          <w:p w:rsidR="006244D3" w:rsidRDefault="006244D3" w:rsidP="00FC2840">
            <w:r>
              <w:t>Стенд. Учебник</w:t>
            </w:r>
          </w:p>
          <w:p w:rsidR="006244D3" w:rsidRDefault="006244D3" w:rsidP="00FC2840">
            <w:r>
              <w:t>Стенд. Учебник</w:t>
            </w:r>
          </w:p>
          <w:p w:rsidR="006244D3" w:rsidRDefault="006244D3" w:rsidP="00FC2840">
            <w:r>
              <w:t>Учебник.</w:t>
            </w:r>
          </w:p>
          <w:p w:rsidR="006244D3" w:rsidRDefault="006244D3" w:rsidP="00FC2840"/>
          <w:p w:rsidR="006244D3" w:rsidRDefault="006244D3" w:rsidP="00FC2840">
            <w:r>
              <w:t>Учебник. Учебник</w:t>
            </w:r>
          </w:p>
          <w:p w:rsidR="006244D3" w:rsidRDefault="006244D3" w:rsidP="00FC2840">
            <w:r>
              <w:t>Учебник</w:t>
            </w:r>
          </w:p>
          <w:p w:rsidR="006244D3" w:rsidRDefault="006244D3" w:rsidP="00FC2840">
            <w:r>
              <w:t>Учебник</w:t>
            </w:r>
          </w:p>
          <w:p w:rsidR="006244D3" w:rsidRDefault="006244D3" w:rsidP="00FC2840">
            <w:r>
              <w:t>Учебник.</w:t>
            </w:r>
          </w:p>
          <w:p w:rsidR="006244D3" w:rsidRDefault="006244D3" w:rsidP="00FC2840">
            <w:r>
              <w:t>Учебник.</w:t>
            </w:r>
          </w:p>
          <w:p w:rsidR="006244D3" w:rsidRDefault="006244D3" w:rsidP="00FC2840">
            <w:r>
              <w:t>Плакат</w:t>
            </w:r>
          </w:p>
          <w:p w:rsidR="006244D3" w:rsidRDefault="006244D3" w:rsidP="00FC2840"/>
          <w:p w:rsidR="006244D3" w:rsidRDefault="006244D3" w:rsidP="00FC2840"/>
          <w:p w:rsidR="006244D3" w:rsidRDefault="006244D3" w:rsidP="00FC2840"/>
          <w:p w:rsidR="006244D3" w:rsidRDefault="006244D3" w:rsidP="00FC2840">
            <w:r>
              <w:t>Учебник.</w:t>
            </w:r>
          </w:p>
          <w:p w:rsidR="006244D3" w:rsidRDefault="006244D3" w:rsidP="00FC2840">
            <w:r>
              <w:t>Плакат.</w:t>
            </w:r>
          </w:p>
          <w:p w:rsidR="006244D3" w:rsidRDefault="006244D3" w:rsidP="00FC2840">
            <w:r>
              <w:t>Макеты,плакат</w:t>
            </w:r>
          </w:p>
          <w:p w:rsidR="006244D3" w:rsidRDefault="006244D3" w:rsidP="00FC2840">
            <w:r>
              <w:t>Макет.</w:t>
            </w:r>
          </w:p>
          <w:p w:rsidR="006244D3" w:rsidRDefault="006244D3" w:rsidP="00FC2840">
            <w:r>
              <w:t>Макет</w:t>
            </w:r>
          </w:p>
          <w:p w:rsidR="006244D3" w:rsidRDefault="006244D3" w:rsidP="00FC2840">
            <w:r>
              <w:t>Плакат,учебни</w:t>
            </w:r>
          </w:p>
          <w:p w:rsidR="006244D3" w:rsidRDefault="006244D3" w:rsidP="00FC2840">
            <w:r>
              <w:t>Макет.</w:t>
            </w:r>
          </w:p>
          <w:p w:rsidR="006244D3" w:rsidRDefault="006244D3" w:rsidP="00FC2840">
            <w:r>
              <w:t>Учебник,плак</w:t>
            </w:r>
          </w:p>
          <w:p w:rsidR="006244D3" w:rsidRDefault="006244D3" w:rsidP="00FC2840">
            <w:r>
              <w:t>Оригинал прицепа</w:t>
            </w:r>
          </w:p>
          <w:p w:rsidR="006244D3" w:rsidRDefault="006244D3" w:rsidP="00FC2840">
            <w:r>
              <w:t>Журнал учета</w:t>
            </w:r>
          </w:p>
          <w:p w:rsidR="006244D3" w:rsidRDefault="006244D3" w:rsidP="00FC2840"/>
          <w:p w:rsidR="006244D3" w:rsidRDefault="006244D3" w:rsidP="00FC2840"/>
          <w:p w:rsidR="006244D3" w:rsidRDefault="006244D3" w:rsidP="00FC2840"/>
          <w:p w:rsidR="006244D3" w:rsidRDefault="006244D3" w:rsidP="00FC2840"/>
          <w:p w:rsidR="006244D3" w:rsidRDefault="006244D3" w:rsidP="00FC2840"/>
          <w:p w:rsidR="006244D3" w:rsidRDefault="006244D3" w:rsidP="00FC2840"/>
          <w:p w:rsidR="006244D3" w:rsidRDefault="006244D3" w:rsidP="00FC2840">
            <w:r>
              <w:t>Плакат.</w:t>
            </w: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177146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Учебник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Имеется.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Default="006244D3" w:rsidP="00FC2840">
            <w:pPr>
              <w:jc w:val="center"/>
            </w:pPr>
          </w:p>
          <w:p w:rsidR="006244D3" w:rsidRDefault="006244D3" w:rsidP="00FC2840">
            <w:pPr>
              <w:jc w:val="center"/>
            </w:pPr>
            <w:r>
              <w:t>Имеется</w:t>
            </w:r>
          </w:p>
          <w:p w:rsidR="006244D3" w:rsidRPr="009E323B" w:rsidRDefault="006244D3" w:rsidP="00027B1B">
            <w:pPr>
              <w:jc w:val="center"/>
            </w:pPr>
          </w:p>
        </w:tc>
      </w:tr>
    </w:tbl>
    <w:p w:rsidR="006244D3" w:rsidRDefault="006244D3" w:rsidP="009142FB">
      <w:pPr>
        <w:rPr>
          <w:sz w:val="24"/>
          <w:szCs w:val="24"/>
        </w:rPr>
      </w:pPr>
    </w:p>
    <w:p w:rsidR="006244D3" w:rsidRPr="009932ED" w:rsidRDefault="006244D3" w:rsidP="009142FB">
      <w:pPr>
        <w:rPr>
          <w:sz w:val="24"/>
          <w:szCs w:val="24"/>
        </w:rPr>
      </w:pPr>
    </w:p>
    <w:p w:rsidR="006244D3" w:rsidRDefault="006244D3" w:rsidP="009932ED">
      <w:pPr>
        <w:jc w:val="center"/>
        <w:rPr>
          <w:sz w:val="28"/>
          <w:szCs w:val="28"/>
        </w:rPr>
      </w:pPr>
      <w:r w:rsidRPr="00BE7BBC">
        <w:rPr>
          <w:sz w:val="28"/>
          <w:szCs w:val="28"/>
        </w:rPr>
        <w:t>Перечень материалов по предмету «Первая помощь при дорожно-транспортном происшествии»</w:t>
      </w:r>
    </w:p>
    <w:p w:rsidR="006244D3" w:rsidRPr="009932ED" w:rsidRDefault="006244D3" w:rsidP="009932ED">
      <w:pPr>
        <w:jc w:val="center"/>
        <w:rPr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16"/>
        <w:gridCol w:w="1281"/>
        <w:gridCol w:w="708"/>
        <w:gridCol w:w="1701"/>
      </w:tblGrid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pPr>
              <w:jc w:val="center"/>
            </w:pPr>
            <w:r w:rsidRPr="009E323B">
              <w:t>Наименование учебных материалов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Единица</w:t>
            </w:r>
          </w:p>
          <w:p w:rsidR="006244D3" w:rsidRPr="009E323B" w:rsidRDefault="006244D3" w:rsidP="009142FB">
            <w:pPr>
              <w:jc w:val="center"/>
            </w:pPr>
            <w:r w:rsidRPr="009E323B">
              <w:t>измерения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 xml:space="preserve">Количество </w:t>
            </w:r>
          </w:p>
        </w:tc>
        <w:tc>
          <w:tcPr>
            <w:tcW w:w="1701" w:type="dxa"/>
          </w:tcPr>
          <w:p w:rsidR="006244D3" w:rsidRPr="009E323B" w:rsidRDefault="006244D3" w:rsidP="009142FB">
            <w:pPr>
              <w:jc w:val="center"/>
            </w:pPr>
            <w:r>
              <w:t>Наличие</w:t>
            </w:r>
          </w:p>
        </w:tc>
      </w:tr>
      <w:tr w:rsidR="006244D3" w:rsidRPr="009E323B" w:rsidTr="009142FB">
        <w:tc>
          <w:tcPr>
            <w:tcW w:w="10206" w:type="dxa"/>
            <w:gridSpan w:val="4"/>
          </w:tcPr>
          <w:p w:rsidR="006244D3" w:rsidRPr="009E323B" w:rsidRDefault="006244D3" w:rsidP="009142FB">
            <w:pPr>
              <w:jc w:val="center"/>
            </w:pPr>
            <w:r w:rsidRPr="009E323B">
              <w:t xml:space="preserve">Оборудование </w:t>
            </w:r>
          </w:p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8039B8">
            <w:pPr>
              <w:jc w:val="center"/>
            </w:pPr>
            <w:r>
              <w:t>По договору</w:t>
            </w:r>
          </w:p>
          <w:p w:rsidR="006244D3" w:rsidRPr="009E323B" w:rsidRDefault="006244D3" w:rsidP="008039B8"/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CD55D0">
            <w:pPr>
              <w:jc w:val="center"/>
            </w:pPr>
            <w:r>
              <w:t>По договору</w:t>
            </w:r>
          </w:p>
          <w:p w:rsidR="006244D3" w:rsidRPr="009E323B" w:rsidRDefault="006244D3" w:rsidP="008039B8"/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CD55D0">
            <w:pPr>
              <w:jc w:val="center"/>
            </w:pPr>
            <w:r>
              <w:t>По договору</w:t>
            </w:r>
          </w:p>
          <w:p w:rsidR="006244D3" w:rsidRPr="009E323B" w:rsidRDefault="006244D3" w:rsidP="008039B8"/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20</w:t>
            </w:r>
          </w:p>
        </w:tc>
        <w:tc>
          <w:tcPr>
            <w:tcW w:w="1701" w:type="dxa"/>
          </w:tcPr>
          <w:p w:rsidR="006244D3" w:rsidRDefault="006244D3" w:rsidP="00CD55D0">
            <w:pPr>
              <w:jc w:val="center"/>
            </w:pPr>
            <w:r>
              <w:t>По договору</w:t>
            </w:r>
          </w:p>
          <w:p w:rsidR="006244D3" w:rsidRPr="009E323B" w:rsidRDefault="006244D3" w:rsidP="008039B8"/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Мотоциклетный шлем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штук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Pr="009E323B" w:rsidRDefault="006244D3" w:rsidP="009142FB"/>
        </w:tc>
      </w:tr>
      <w:tr w:rsidR="006244D3" w:rsidRPr="009E323B" w:rsidTr="009142FB">
        <w:tc>
          <w:tcPr>
            <w:tcW w:w="10206" w:type="dxa"/>
            <w:gridSpan w:val="4"/>
          </w:tcPr>
          <w:p w:rsidR="006244D3" w:rsidRDefault="006244D3" w:rsidP="009142FB">
            <w:pPr>
              <w:jc w:val="center"/>
            </w:pPr>
          </w:p>
          <w:p w:rsidR="006244D3" w:rsidRDefault="006244D3" w:rsidP="009142FB">
            <w:pPr>
              <w:jc w:val="center"/>
            </w:pPr>
          </w:p>
          <w:p w:rsidR="006244D3" w:rsidRDefault="006244D3" w:rsidP="009142FB">
            <w:pPr>
              <w:jc w:val="center"/>
            </w:pPr>
            <w:r w:rsidRPr="009E323B">
              <w:t xml:space="preserve">Расходные материалы </w:t>
            </w:r>
          </w:p>
          <w:p w:rsidR="006244D3" w:rsidRPr="009E323B" w:rsidRDefault="006244D3" w:rsidP="009142FB">
            <w:pPr>
              <w:jc w:val="center"/>
            </w:pPr>
          </w:p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Аптечка первой помощи (автомобильная)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>
              <w:t>15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Pr="009E323B" w:rsidRDefault="006244D3" w:rsidP="009142FB">
            <w:pPr>
              <w:jc w:val="center"/>
            </w:pPr>
          </w:p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lastRenderedPageBreak/>
              <w:t>Табельные средства для оказания первой помощи.</w:t>
            </w:r>
          </w:p>
          <w:p w:rsidR="006244D3" w:rsidRPr="009E323B" w:rsidRDefault="006244D3" w:rsidP="009142FB">
            <w:r w:rsidRPr="009E323B">
              <w:t>Устройства для проведения искусственной вентиляции легких: лицевые маски с клапаном различных моделей.</w:t>
            </w:r>
          </w:p>
          <w:p w:rsidR="006244D3" w:rsidRPr="009E323B" w:rsidRDefault="006244D3" w:rsidP="009142FB">
            <w:r w:rsidRPr="009E323B">
              <w:t>Средства для временной остановки кровотечения – жгуты.</w:t>
            </w:r>
          </w:p>
          <w:p w:rsidR="006244D3" w:rsidRPr="009E323B" w:rsidRDefault="006244D3" w:rsidP="009142FB">
            <w:r w:rsidRPr="009E323B">
              <w:t>Средства иммобилизации для верхних, нижних конечностей, шейного отдела позвоночника (шины).</w:t>
            </w:r>
          </w:p>
          <w:p w:rsidR="006244D3" w:rsidRPr="009E323B" w:rsidRDefault="006244D3" w:rsidP="009142FB">
            <w:r w:rsidRPr="009E323B">
              <w:t>Перевязочные средства (бинты, салфетки, лейкопластырь)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  <w:p w:rsidR="006244D3" w:rsidRPr="009E323B" w:rsidRDefault="006244D3" w:rsidP="009142FB">
            <w:pPr>
              <w:jc w:val="center"/>
            </w:pP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Pr="009E323B" w:rsidRDefault="006244D3" w:rsidP="009142FB">
            <w:pPr>
              <w:jc w:val="center"/>
            </w:pPr>
          </w:p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Pr="009E323B" w:rsidRDefault="006244D3" w:rsidP="009142FB">
            <w:pPr>
              <w:jc w:val="center"/>
            </w:pPr>
          </w:p>
        </w:tc>
      </w:tr>
      <w:tr w:rsidR="006244D3" w:rsidRPr="009E323B" w:rsidTr="009142FB">
        <w:tc>
          <w:tcPr>
            <w:tcW w:w="10206" w:type="dxa"/>
            <w:gridSpan w:val="4"/>
          </w:tcPr>
          <w:p w:rsidR="006244D3" w:rsidRPr="009E323B" w:rsidRDefault="006244D3" w:rsidP="009142FB">
            <w:pPr>
              <w:jc w:val="center"/>
            </w:pPr>
            <w:r w:rsidRPr="009E323B">
              <w:t xml:space="preserve">Учебно-наглядные пособия </w:t>
            </w:r>
            <w:r w:rsidRPr="009E323B">
              <w:rPr>
                <w:vertAlign w:val="superscript"/>
              </w:rPr>
              <w:footnoteReference w:id="2"/>
            </w:r>
          </w:p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Pr="009E323B" w:rsidRDefault="006244D3" w:rsidP="009142FB">
            <w:pPr>
              <w:jc w:val="center"/>
            </w:pPr>
          </w:p>
        </w:tc>
      </w:tr>
      <w:tr w:rsidR="006244D3" w:rsidRPr="009E323B" w:rsidTr="009142FB">
        <w:tc>
          <w:tcPr>
            <w:tcW w:w="6516" w:type="dxa"/>
          </w:tcPr>
          <w:p w:rsidR="006244D3" w:rsidRPr="00FC2840" w:rsidRDefault="006244D3" w:rsidP="009142FB">
            <w:r w:rsidRPr="00FC2840"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Default="006244D3" w:rsidP="009142FB"/>
        </w:tc>
      </w:tr>
      <w:tr w:rsidR="006244D3" w:rsidRPr="009E323B" w:rsidTr="009142FB">
        <w:tc>
          <w:tcPr>
            <w:tcW w:w="6516" w:type="dxa"/>
          </w:tcPr>
          <w:p w:rsidR="006244D3" w:rsidRPr="00FC2840" w:rsidRDefault="006244D3" w:rsidP="009142FB">
            <w:r w:rsidRPr="00FC2840">
              <w:t xml:space="preserve"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 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Default="006244D3" w:rsidP="009142FB"/>
        </w:tc>
      </w:tr>
      <w:tr w:rsidR="006244D3" w:rsidRPr="009E323B" w:rsidTr="009142FB">
        <w:tc>
          <w:tcPr>
            <w:tcW w:w="10206" w:type="dxa"/>
            <w:gridSpan w:val="4"/>
          </w:tcPr>
          <w:p w:rsidR="006244D3" w:rsidRPr="009E323B" w:rsidRDefault="006244D3" w:rsidP="009142FB">
            <w:pPr>
              <w:jc w:val="center"/>
            </w:pPr>
            <w:r w:rsidRPr="009E323B">
              <w:t>Технические средства обучения</w:t>
            </w:r>
          </w:p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Компьютер с соответствующим программным обеспечением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Default="006244D3" w:rsidP="009142FB"/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 w:rsidRPr="009E323B">
              <w:t>Мультимедий</w:t>
            </w:r>
            <w:r>
              <w:t>ное оборудование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Default="006244D3" w:rsidP="009142FB"/>
        </w:tc>
      </w:tr>
      <w:tr w:rsidR="006244D3" w:rsidRPr="009E323B" w:rsidTr="009142FB">
        <w:tc>
          <w:tcPr>
            <w:tcW w:w="6516" w:type="dxa"/>
          </w:tcPr>
          <w:p w:rsidR="006244D3" w:rsidRPr="009E323B" w:rsidRDefault="006244D3" w:rsidP="009142FB">
            <w:r>
              <w:t>Интерактивная доска</w:t>
            </w:r>
          </w:p>
        </w:tc>
        <w:tc>
          <w:tcPr>
            <w:tcW w:w="1281" w:type="dxa"/>
          </w:tcPr>
          <w:p w:rsidR="006244D3" w:rsidRPr="009E323B" w:rsidRDefault="006244D3" w:rsidP="009142FB">
            <w:pPr>
              <w:jc w:val="center"/>
            </w:pPr>
            <w:r w:rsidRPr="009E323B">
              <w:t>комплект</w:t>
            </w:r>
          </w:p>
        </w:tc>
        <w:tc>
          <w:tcPr>
            <w:tcW w:w="708" w:type="dxa"/>
          </w:tcPr>
          <w:p w:rsidR="006244D3" w:rsidRPr="009E323B" w:rsidRDefault="006244D3" w:rsidP="009142FB">
            <w:pPr>
              <w:jc w:val="center"/>
            </w:pPr>
            <w:r w:rsidRPr="009E323B">
              <w:t>1</w:t>
            </w:r>
          </w:p>
        </w:tc>
        <w:tc>
          <w:tcPr>
            <w:tcW w:w="1701" w:type="dxa"/>
          </w:tcPr>
          <w:p w:rsidR="006244D3" w:rsidRDefault="006244D3" w:rsidP="009142FB">
            <w:pPr>
              <w:jc w:val="center"/>
            </w:pPr>
            <w:r>
              <w:t>Имеется</w:t>
            </w:r>
          </w:p>
          <w:p w:rsidR="006244D3" w:rsidRDefault="006244D3" w:rsidP="009142FB"/>
        </w:tc>
      </w:tr>
    </w:tbl>
    <w:p w:rsidR="006244D3" w:rsidRDefault="006244D3" w:rsidP="009142F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Участки  закрытой площадки  для первоначального обучения вождению транспортных средств, используемые для выполнения учебных (контрольных) заданий, предусмотренных  программой, имеют ровное и однородное асфальтированное покрытие, обеспечивающее круглогодичное функционирование.  Закрытая площадка 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Наклонный участок (эстакада) имеет продольный уклон относительно поверхности</w:t>
      </w:r>
      <w:r w:rsidRPr="001771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автодрома в пределах 8 - 16% включительно, использование колейной эстакады не допускается.</w:t>
      </w: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Размеры  закрытой площадки  для первоначального обучения вождению транспортных средств  составляет 16378 кв м.</w:t>
      </w:r>
    </w:p>
    <w:p w:rsidR="006244D3" w:rsidRDefault="006244D3" w:rsidP="005329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 в целях безопасности составляет 0,7.</w:t>
      </w: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Default="006244D3" w:rsidP="009932E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Для разметки границ выполнения соответствующих заданий применяются конуса разметочные (ограничительные), стойки разметочные, вехи стержневые</w:t>
      </w: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Поперечный уклон участков  закрытой площадки  , используемых для выполнения учебных (контрольных) заданий, предусмотренных  программой,  обеспечивает водоотвод </w:t>
      </w:r>
      <w:r>
        <w:rPr>
          <w:rFonts w:ascii="Times New Roman" w:hAnsi="Times New Roman" w:cs="Times New Roman"/>
          <w:sz w:val="24"/>
          <w:szCs w:val="24"/>
        </w:rPr>
        <w:lastRenderedPageBreak/>
        <w:t>с их поверхности. Продольный уклон  закрытой площадки  (за исключением наклонного участка (эстакады)) должен быть не более 100%.</w:t>
      </w: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закрытой площадки  оборудован регулируемый перекресток , пешеходный переход, установлены дорожные знаки.</w:t>
      </w:r>
    </w:p>
    <w:p w:rsidR="006244D3" w:rsidRDefault="006244D3" w:rsidP="00D75E7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реализации рабочей программы составляют требования к учебно-материальной базе  колледжа.</w:t>
      </w:r>
    </w:p>
    <w:p w:rsidR="006244D3" w:rsidRDefault="006244D3" w:rsidP="00751383">
      <w:r>
        <w:rPr>
          <w:sz w:val="24"/>
          <w:szCs w:val="24"/>
        </w:rPr>
        <w:t>Оценка состояния учебно-материальной базы по результатам самообследования колледжа  размещается на официальном сайте образовательной организации в информационно-телекоммуникационной сети "Интернет"</w:t>
      </w:r>
      <w:r w:rsidRPr="00DB0C48">
        <w:t xml:space="preserve"> </w:t>
      </w:r>
      <w:r w:rsidRPr="00181441">
        <w:t>https://edu.tatar.ru/alekseevo/org6178</w:t>
      </w:r>
    </w:p>
    <w:p w:rsidR="006244D3" w:rsidRPr="009932ED" w:rsidRDefault="006244D3" w:rsidP="00DB0C48"/>
    <w:p w:rsidR="006244D3" w:rsidRDefault="006244D3" w:rsidP="005329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Default="006244D3" w:rsidP="00532946">
      <w:pPr>
        <w:pStyle w:val="ConsPlusNormal"/>
        <w:ind w:firstLine="540"/>
        <w:jc w:val="both"/>
        <w:rPr>
          <w:b/>
          <w:bCs/>
          <w:sz w:val="24"/>
          <w:szCs w:val="24"/>
        </w:rPr>
      </w:pPr>
    </w:p>
    <w:p w:rsidR="006244D3" w:rsidRPr="00532946" w:rsidRDefault="006244D3" w:rsidP="005329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C28D2">
        <w:rPr>
          <w:b/>
          <w:bCs/>
          <w:sz w:val="24"/>
          <w:szCs w:val="24"/>
        </w:rPr>
        <w:t>VI</w:t>
      </w:r>
      <w:r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СИСТЕМА ОЦЕНКИ РЕЗУЛЬТАТОВ ОСВОЕНИЯ РАБОЧЕЙ  ПРОГРАММЫ</w:t>
      </w:r>
    </w:p>
    <w:p w:rsidR="006244D3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2C28D2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7820D4" w:rsidRDefault="006244D3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 xml:space="preserve">Промежуточная аттестация обучающихся по теоретическим предметам осуществляется в форме  зачетов, проводимых в соответствии с календарным учебным графиком прохождения программы. 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аттестации неудовлетворительную оценку, к сдаче квалификационного экзамена не допускаются.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К проведению квалификационного экзамена привлекаются представители работодателей, их объединений.</w:t>
      </w:r>
    </w:p>
    <w:p w:rsidR="006244D3" w:rsidRPr="007820D4" w:rsidRDefault="006244D3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Квалификационные экзамены проводятся по окончанию изучения:</w:t>
      </w:r>
    </w:p>
    <w:p w:rsidR="006244D3" w:rsidRPr="007820D4" w:rsidRDefault="006244D3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специального и профессионального циклов - теоретический экзамен, 2 час;</w:t>
      </w:r>
    </w:p>
    <w:p w:rsidR="006244D3" w:rsidRPr="007820D4" w:rsidRDefault="006244D3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вождения транспортных средств - практический экзамен – 2 часа, из них:</w:t>
      </w:r>
    </w:p>
    <w:p w:rsidR="006244D3" w:rsidRPr="007820D4" w:rsidRDefault="006244D3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1 час – внутришкольный  (первоначальное обучение вождению и  обучение в условиях дорожного движения)</w:t>
      </w:r>
    </w:p>
    <w:p w:rsidR="006244D3" w:rsidRPr="007820D4" w:rsidRDefault="006244D3" w:rsidP="007820D4">
      <w:pPr>
        <w:ind w:firstLine="540"/>
        <w:jc w:val="both"/>
        <w:rPr>
          <w:sz w:val="24"/>
          <w:szCs w:val="24"/>
        </w:rPr>
      </w:pPr>
      <w:r w:rsidRPr="007820D4">
        <w:rPr>
          <w:sz w:val="24"/>
          <w:szCs w:val="24"/>
        </w:rPr>
        <w:t>1 час – в ГИБДД (первоначальное обучение вождению и  обучение в условиях дорожного движения).</w:t>
      </w:r>
    </w:p>
    <w:p w:rsidR="006244D3" w:rsidRPr="007820D4" w:rsidRDefault="006244D3" w:rsidP="00DB0C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820D4">
        <w:rPr>
          <w:rFonts w:ascii="Times New Roman" w:hAnsi="Times New Roman" w:cs="Times New Roman"/>
          <w:sz w:val="24"/>
          <w:szCs w:val="24"/>
        </w:rPr>
        <w:t>Проверка теоретических знаний при проведении квалификационного экзамена проводится по предметам: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"B" как объектов управления";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"B";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"Организация и выполнение пассажирских перевозок автомобильным транспортом".</w:t>
      </w:r>
    </w:p>
    <w:p w:rsidR="006244D3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 xml:space="preserve">Промежуточная аттестация и проверка теоретических знаний при проведении квалификационного экзамена проводятся с использованием материалов, утверждаемых </w:t>
      </w:r>
      <w:r>
        <w:rPr>
          <w:rFonts w:ascii="Times New Roman" w:hAnsi="Times New Roman" w:cs="Times New Roman"/>
          <w:sz w:val="24"/>
          <w:szCs w:val="24"/>
        </w:rPr>
        <w:t>директором колледжа.</w:t>
      </w:r>
    </w:p>
    <w:p w:rsidR="006244D3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средством категории "B" на</w:t>
      </w:r>
      <w:r>
        <w:rPr>
          <w:rFonts w:ascii="Times New Roman" w:hAnsi="Times New Roman" w:cs="Times New Roman"/>
          <w:sz w:val="24"/>
          <w:szCs w:val="24"/>
        </w:rPr>
        <w:t xml:space="preserve"> закрытой площадке</w:t>
      </w:r>
      <w:r w:rsidRPr="007820D4">
        <w:rPr>
          <w:rFonts w:ascii="Times New Roman" w:hAnsi="Times New Roman" w:cs="Times New Roman"/>
          <w:sz w:val="24"/>
          <w:szCs w:val="24"/>
        </w:rPr>
        <w:t>. На втором этапе осуществляется проверка навыков управления транспортным средством категории "B" в условиях дорожного движения.</w:t>
      </w: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244D3" w:rsidRPr="007820D4" w:rsidRDefault="006244D3" w:rsidP="007820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820D4">
        <w:rPr>
          <w:rFonts w:ascii="Times New Roman" w:hAnsi="Times New Roman" w:cs="Times New Roman"/>
          <w:sz w:val="24"/>
          <w:szCs w:val="24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:rsidR="006244D3" w:rsidRPr="007820D4" w:rsidRDefault="006244D3" w:rsidP="0055109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820D4">
        <w:rPr>
          <w:rFonts w:ascii="Times New Roman" w:hAnsi="Times New Roman" w:cs="Times New Roman"/>
          <w:sz w:val="24"/>
          <w:szCs w:val="24"/>
        </w:rPr>
        <w:t xml:space="preserve">Индивидуальный учет результатов освоения обучающимися образовательных </w:t>
      </w:r>
      <w:r w:rsidRPr="007820D4">
        <w:rPr>
          <w:rFonts w:ascii="Times New Roman" w:hAnsi="Times New Roman" w:cs="Times New Roman"/>
          <w:sz w:val="24"/>
          <w:szCs w:val="24"/>
        </w:rPr>
        <w:lastRenderedPageBreak/>
        <w:t>программ, а также хранение в архивах информации об этих результатах осуществляются</w:t>
      </w:r>
      <w:r>
        <w:rPr>
          <w:rFonts w:ascii="Times New Roman" w:hAnsi="Times New Roman" w:cs="Times New Roman"/>
          <w:sz w:val="24"/>
          <w:szCs w:val="24"/>
        </w:rPr>
        <w:t xml:space="preserve"> колледжем </w:t>
      </w:r>
      <w:r w:rsidRPr="007820D4">
        <w:rPr>
          <w:rFonts w:ascii="Times New Roman" w:hAnsi="Times New Roman" w:cs="Times New Roman"/>
          <w:sz w:val="24"/>
          <w:szCs w:val="24"/>
        </w:rPr>
        <w:t xml:space="preserve"> на бумажных и (или) электронных носителях.</w:t>
      </w: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Default="006244D3" w:rsidP="00333998">
      <w:pPr>
        <w:jc w:val="center"/>
        <w:outlineLvl w:val="1"/>
        <w:rPr>
          <w:b/>
          <w:bCs/>
          <w:sz w:val="24"/>
          <w:szCs w:val="24"/>
        </w:rPr>
      </w:pPr>
    </w:p>
    <w:p w:rsidR="006244D3" w:rsidRPr="002C28D2" w:rsidRDefault="006244D3" w:rsidP="00333998">
      <w:pPr>
        <w:jc w:val="center"/>
        <w:outlineLvl w:val="1"/>
        <w:rPr>
          <w:b/>
          <w:bCs/>
          <w:sz w:val="24"/>
          <w:szCs w:val="24"/>
        </w:rPr>
      </w:pPr>
      <w:r w:rsidRPr="002C28D2">
        <w:rPr>
          <w:b/>
          <w:bCs/>
          <w:sz w:val="24"/>
          <w:szCs w:val="24"/>
        </w:rPr>
        <w:t>VII</w:t>
      </w:r>
      <w:r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УЧЕБНО-МЕТОДИЧЕСКИЕ МАТЕРИАЛЫ, ОБЕСПЕЧИВАЮЩИЕ</w:t>
      </w:r>
    </w:p>
    <w:p w:rsidR="006244D3" w:rsidRPr="002C28D2" w:rsidRDefault="006244D3" w:rsidP="00333998">
      <w:pPr>
        <w:jc w:val="center"/>
        <w:rPr>
          <w:b/>
          <w:bCs/>
          <w:sz w:val="24"/>
          <w:szCs w:val="24"/>
        </w:rPr>
      </w:pPr>
      <w:r w:rsidRPr="002C28D2">
        <w:rPr>
          <w:b/>
          <w:bCs/>
          <w:sz w:val="24"/>
          <w:szCs w:val="24"/>
        </w:rPr>
        <w:t>РЕАЛИЗАЦИЮ РАБОЧЕЙ  ПРОГРАММЫ</w:t>
      </w:r>
    </w:p>
    <w:p w:rsidR="006244D3" w:rsidRPr="002C28D2" w:rsidRDefault="006244D3" w:rsidP="00333998">
      <w:pPr>
        <w:ind w:firstLine="540"/>
        <w:jc w:val="both"/>
        <w:rPr>
          <w:b/>
          <w:bCs/>
          <w:sz w:val="24"/>
          <w:szCs w:val="24"/>
        </w:rPr>
      </w:pP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Учебно-методические материалы представлены: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примерной программой профессиональной подготовки водителей транспортных средств категории "B", утвержденной в установленном порядке;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программой профессиональной подготовки водителей транспортных средств категории "B", согласованной с Госавтоинспекцией и утвержденной директором колледжа. </w:t>
      </w:r>
    </w:p>
    <w:p w:rsidR="006244D3" w:rsidRPr="00460A41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методическими рекомендациями по организации образовательного процесса, утвержденными директором колледжа; </w:t>
      </w:r>
    </w:p>
    <w:p w:rsidR="006244D3" w:rsidRDefault="006244D3" w:rsidP="00333998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 xml:space="preserve">материалами для проведения промежуточной и итоговой аттестации обучающихся, утвержденными директором колледжа. </w:t>
      </w:r>
    </w:p>
    <w:p w:rsidR="006244D3" w:rsidRDefault="006244D3" w:rsidP="0055704F">
      <w:pPr>
        <w:pStyle w:val="Default"/>
        <w:jc w:val="center"/>
        <w:rPr>
          <w:b/>
          <w:bCs/>
          <w:sz w:val="28"/>
          <w:szCs w:val="28"/>
        </w:rPr>
      </w:pPr>
    </w:p>
    <w:sectPr w:rsidR="006244D3" w:rsidSect="007F56B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143" w:rsidRDefault="00B86143">
      <w:r>
        <w:separator/>
      </w:r>
    </w:p>
  </w:endnote>
  <w:endnote w:type="continuationSeparator" w:id="0">
    <w:p w:rsidR="00B86143" w:rsidRDefault="00B86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4D3" w:rsidRDefault="006244D3" w:rsidP="00402E04">
    <w:pPr>
      <w:pStyle w:val="a6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625B7">
      <w:rPr>
        <w:rStyle w:val="a8"/>
        <w:noProof/>
      </w:rPr>
      <w:t>2</w:t>
    </w:r>
    <w:r>
      <w:rPr>
        <w:rStyle w:val="a8"/>
      </w:rPr>
      <w:fldChar w:fldCharType="end"/>
    </w:r>
  </w:p>
  <w:p w:rsidR="006244D3" w:rsidRDefault="006244D3" w:rsidP="00D4506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143" w:rsidRDefault="00B86143">
      <w:r>
        <w:separator/>
      </w:r>
    </w:p>
  </w:footnote>
  <w:footnote w:type="continuationSeparator" w:id="0">
    <w:p w:rsidR="00B86143" w:rsidRDefault="00B86143">
      <w:r>
        <w:continuationSeparator/>
      </w:r>
    </w:p>
  </w:footnote>
  <w:footnote w:id="1">
    <w:p w:rsidR="006244D3" w:rsidRDefault="006244D3" w:rsidP="00177146">
      <w:pPr>
        <w:pStyle w:val="aa"/>
        <w:jc w:val="both"/>
      </w:pPr>
    </w:p>
  </w:footnote>
  <w:footnote w:id="2"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  <w:p w:rsidR="006244D3" w:rsidRDefault="006244D3" w:rsidP="009142FB">
      <w:pPr>
        <w:pStyle w:val="aa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331B8"/>
    <w:multiLevelType w:val="hybridMultilevel"/>
    <w:tmpl w:val="B002B8B2"/>
    <w:lvl w:ilvl="0" w:tplc="44E221B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E4F1FCD"/>
    <w:multiLevelType w:val="hybridMultilevel"/>
    <w:tmpl w:val="8D243C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3998"/>
    <w:rsid w:val="00017C4A"/>
    <w:rsid w:val="00026F94"/>
    <w:rsid w:val="00027B1B"/>
    <w:rsid w:val="0007168B"/>
    <w:rsid w:val="00077314"/>
    <w:rsid w:val="00095BEE"/>
    <w:rsid w:val="000B49C8"/>
    <w:rsid w:val="000D13BB"/>
    <w:rsid w:val="000D77B3"/>
    <w:rsid w:val="001072C0"/>
    <w:rsid w:val="00117D32"/>
    <w:rsid w:val="00177146"/>
    <w:rsid w:val="0018053F"/>
    <w:rsid w:val="001812D6"/>
    <w:rsid w:val="00181441"/>
    <w:rsid w:val="00195AFB"/>
    <w:rsid w:val="001B4B93"/>
    <w:rsid w:val="001C15B6"/>
    <w:rsid w:val="001C4548"/>
    <w:rsid w:val="001D5EEB"/>
    <w:rsid w:val="001E0036"/>
    <w:rsid w:val="002275DE"/>
    <w:rsid w:val="00234A1E"/>
    <w:rsid w:val="002570E4"/>
    <w:rsid w:val="002625B7"/>
    <w:rsid w:val="002650A2"/>
    <w:rsid w:val="00284ADB"/>
    <w:rsid w:val="00296C06"/>
    <w:rsid w:val="00297C43"/>
    <w:rsid w:val="002B0B8C"/>
    <w:rsid w:val="002B5080"/>
    <w:rsid w:val="002C03F9"/>
    <w:rsid w:val="002C28D2"/>
    <w:rsid w:val="002C70C5"/>
    <w:rsid w:val="002E3BF6"/>
    <w:rsid w:val="002E59ED"/>
    <w:rsid w:val="002F6635"/>
    <w:rsid w:val="00302DDD"/>
    <w:rsid w:val="003075EC"/>
    <w:rsid w:val="003222DC"/>
    <w:rsid w:val="00333998"/>
    <w:rsid w:val="0036184C"/>
    <w:rsid w:val="003B6805"/>
    <w:rsid w:val="003C53F7"/>
    <w:rsid w:val="00402E04"/>
    <w:rsid w:val="0041455E"/>
    <w:rsid w:val="00447896"/>
    <w:rsid w:val="00460A41"/>
    <w:rsid w:val="00494CD0"/>
    <w:rsid w:val="0049580F"/>
    <w:rsid w:val="004A249D"/>
    <w:rsid w:val="004C1981"/>
    <w:rsid w:val="004D4DD7"/>
    <w:rsid w:val="00503F5E"/>
    <w:rsid w:val="00532946"/>
    <w:rsid w:val="00534AF9"/>
    <w:rsid w:val="00537290"/>
    <w:rsid w:val="00551090"/>
    <w:rsid w:val="00553828"/>
    <w:rsid w:val="0055704F"/>
    <w:rsid w:val="00563387"/>
    <w:rsid w:val="0056703C"/>
    <w:rsid w:val="005707FB"/>
    <w:rsid w:val="005C7427"/>
    <w:rsid w:val="005D5BFE"/>
    <w:rsid w:val="00614A20"/>
    <w:rsid w:val="006244D3"/>
    <w:rsid w:val="00676AF6"/>
    <w:rsid w:val="00683F89"/>
    <w:rsid w:val="00697566"/>
    <w:rsid w:val="00697A47"/>
    <w:rsid w:val="006B1048"/>
    <w:rsid w:val="006B427A"/>
    <w:rsid w:val="006E0937"/>
    <w:rsid w:val="007157CC"/>
    <w:rsid w:val="0072305E"/>
    <w:rsid w:val="00751383"/>
    <w:rsid w:val="007820D4"/>
    <w:rsid w:val="007962DC"/>
    <w:rsid w:val="007B096E"/>
    <w:rsid w:val="007B302B"/>
    <w:rsid w:val="007D0626"/>
    <w:rsid w:val="007E2C5B"/>
    <w:rsid w:val="007E4417"/>
    <w:rsid w:val="007E7D4D"/>
    <w:rsid w:val="007F4655"/>
    <w:rsid w:val="007F56B9"/>
    <w:rsid w:val="008039B8"/>
    <w:rsid w:val="0080415F"/>
    <w:rsid w:val="00817526"/>
    <w:rsid w:val="00845669"/>
    <w:rsid w:val="0088028B"/>
    <w:rsid w:val="008956E6"/>
    <w:rsid w:val="008A4C5C"/>
    <w:rsid w:val="008C73D4"/>
    <w:rsid w:val="008F000C"/>
    <w:rsid w:val="009142FB"/>
    <w:rsid w:val="00927649"/>
    <w:rsid w:val="00940DB1"/>
    <w:rsid w:val="00962557"/>
    <w:rsid w:val="00970883"/>
    <w:rsid w:val="00970AAA"/>
    <w:rsid w:val="009932ED"/>
    <w:rsid w:val="009E323B"/>
    <w:rsid w:val="009E58BB"/>
    <w:rsid w:val="00A212B0"/>
    <w:rsid w:val="00A2253A"/>
    <w:rsid w:val="00A44582"/>
    <w:rsid w:val="00AA627A"/>
    <w:rsid w:val="00AB48AB"/>
    <w:rsid w:val="00AE3101"/>
    <w:rsid w:val="00B11DA2"/>
    <w:rsid w:val="00B62458"/>
    <w:rsid w:val="00B86143"/>
    <w:rsid w:val="00B86993"/>
    <w:rsid w:val="00B97F69"/>
    <w:rsid w:val="00BA4244"/>
    <w:rsid w:val="00BD30B5"/>
    <w:rsid w:val="00BE7BBC"/>
    <w:rsid w:val="00C0140E"/>
    <w:rsid w:val="00C23657"/>
    <w:rsid w:val="00C2491A"/>
    <w:rsid w:val="00C434C2"/>
    <w:rsid w:val="00CA2E95"/>
    <w:rsid w:val="00CA5A93"/>
    <w:rsid w:val="00CD1E00"/>
    <w:rsid w:val="00CD55D0"/>
    <w:rsid w:val="00CD61A5"/>
    <w:rsid w:val="00CE58F1"/>
    <w:rsid w:val="00CF3B63"/>
    <w:rsid w:val="00D17D56"/>
    <w:rsid w:val="00D3667E"/>
    <w:rsid w:val="00D45067"/>
    <w:rsid w:val="00D47217"/>
    <w:rsid w:val="00D51FD7"/>
    <w:rsid w:val="00D570FB"/>
    <w:rsid w:val="00D75E72"/>
    <w:rsid w:val="00DA5D3B"/>
    <w:rsid w:val="00DB0C48"/>
    <w:rsid w:val="00DC77D3"/>
    <w:rsid w:val="00E1038B"/>
    <w:rsid w:val="00E14E05"/>
    <w:rsid w:val="00E54E4B"/>
    <w:rsid w:val="00E56058"/>
    <w:rsid w:val="00E57318"/>
    <w:rsid w:val="00E720A2"/>
    <w:rsid w:val="00E87276"/>
    <w:rsid w:val="00EB4D52"/>
    <w:rsid w:val="00F00AF8"/>
    <w:rsid w:val="00F12D7C"/>
    <w:rsid w:val="00F138E8"/>
    <w:rsid w:val="00F15B04"/>
    <w:rsid w:val="00F22651"/>
    <w:rsid w:val="00F32959"/>
    <w:rsid w:val="00F43679"/>
    <w:rsid w:val="00F7204C"/>
    <w:rsid w:val="00F925A4"/>
    <w:rsid w:val="00F95A3C"/>
    <w:rsid w:val="00FC2840"/>
    <w:rsid w:val="00FD2100"/>
    <w:rsid w:val="00FF64E7"/>
    <w:rsid w:val="00FF6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5D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333998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333998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2C28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17D32"/>
    <w:rPr>
      <w:rFonts w:ascii="Times New Roman" w:hAnsi="Times New Roman" w:cs="Times New Roman"/>
      <w:sz w:val="2"/>
      <w:szCs w:val="2"/>
    </w:rPr>
  </w:style>
  <w:style w:type="paragraph" w:customStyle="1" w:styleId="Default">
    <w:name w:val="Default"/>
    <w:uiPriority w:val="99"/>
    <w:rsid w:val="002275D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6">
    <w:name w:val="footer"/>
    <w:basedOn w:val="a"/>
    <w:link w:val="a7"/>
    <w:uiPriority w:val="99"/>
    <w:rsid w:val="00D4506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locked/>
    <w:rsid w:val="00AB48AB"/>
    <w:rPr>
      <w:rFonts w:ascii="Times New Roman" w:hAnsi="Times New Roman" w:cs="Times New Roman"/>
      <w:sz w:val="20"/>
      <w:szCs w:val="20"/>
    </w:rPr>
  </w:style>
  <w:style w:type="character" w:styleId="a8">
    <w:name w:val="page number"/>
    <w:uiPriority w:val="99"/>
    <w:rsid w:val="00D45067"/>
    <w:rPr>
      <w:rFonts w:cs="Times New Roman"/>
    </w:rPr>
  </w:style>
  <w:style w:type="paragraph" w:styleId="a9">
    <w:name w:val="List Paragraph"/>
    <w:basedOn w:val="a"/>
    <w:uiPriority w:val="99"/>
    <w:qFormat/>
    <w:rsid w:val="007D0626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footnote text"/>
    <w:basedOn w:val="a"/>
    <w:link w:val="ab"/>
    <w:uiPriority w:val="99"/>
    <w:semiHidden/>
    <w:rsid w:val="009142FB"/>
    <w:pPr>
      <w:widowControl/>
      <w:autoSpaceDE/>
      <w:autoSpaceDN/>
      <w:adjustRightInd/>
    </w:pPr>
  </w:style>
  <w:style w:type="character" w:customStyle="1" w:styleId="ab">
    <w:name w:val="Текст сноски Знак"/>
    <w:link w:val="aa"/>
    <w:uiPriority w:val="99"/>
    <w:semiHidden/>
    <w:locked/>
    <w:rsid w:val="009142FB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08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88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8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</TotalTime>
  <Pages>39</Pages>
  <Words>16299</Words>
  <Characters>92909</Characters>
  <Application>Microsoft Office Word</Application>
  <DocSecurity>0</DocSecurity>
  <Lines>774</Lines>
  <Paragraphs>217</Paragraphs>
  <ScaleCrop>false</ScaleCrop>
  <Company>SPecialiST RePack</Company>
  <LinksUpToDate>false</LinksUpToDate>
  <CharactersWithSpaces>108991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СвистуноваТВ</dc:creator>
  <cp:keywords/>
  <dc:description/>
  <cp:lastModifiedBy>MironovaN</cp:lastModifiedBy>
  <cp:revision>26</cp:revision>
  <cp:lastPrinted>2014-12-10T09:45:00Z</cp:lastPrinted>
  <dcterms:created xsi:type="dcterms:W3CDTF">2014-09-23T16:47:00Z</dcterms:created>
  <dcterms:modified xsi:type="dcterms:W3CDTF">2016-12-05T11:59:00Z</dcterms:modified>
</cp:coreProperties>
</file>